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97" w:rsidRDefault="004A1F97">
      <w:pPr>
        <w:widowControl w:val="0"/>
        <w:pBdr>
          <w:top w:val="nil"/>
          <w:left w:val="nil"/>
          <w:bottom w:val="nil"/>
          <w:right w:val="nil"/>
          <w:between w:val="nil"/>
        </w:pBdr>
        <w:spacing w:after="0"/>
      </w:pPr>
    </w:p>
    <w:tbl>
      <w:tblPr>
        <w:tblStyle w:val="a"/>
        <w:tblW w:w="105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70"/>
        <w:gridCol w:w="621"/>
        <w:gridCol w:w="4969"/>
      </w:tblGrid>
      <w:tr w:rsidR="004A1F97">
        <w:tc>
          <w:tcPr>
            <w:tcW w:w="4970" w:type="dxa"/>
          </w:tcPr>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RESOLUCIÓN DE </w:t>
            </w:r>
            <w:r w:rsidR="004B6032">
              <w:rPr>
                <w:rFonts w:ascii="Microsoft New Tai Lue" w:eastAsia="Microsoft New Tai Lue" w:hAnsi="Microsoft New Tai Lue" w:cs="Microsoft New Tai Lue"/>
                <w:b/>
                <w:sz w:val="21"/>
                <w:szCs w:val="21"/>
              </w:rPr>
              <w:t>1</w:t>
            </w:r>
            <w:r w:rsidR="00173DBC">
              <w:rPr>
                <w:rFonts w:ascii="Microsoft New Tai Lue" w:eastAsia="Microsoft New Tai Lue" w:hAnsi="Microsoft New Tai Lue" w:cs="Microsoft New Tai Lue"/>
                <w:b/>
                <w:sz w:val="21"/>
                <w:szCs w:val="21"/>
              </w:rPr>
              <w:t>6</w:t>
            </w:r>
            <w:r w:rsidR="004B6032">
              <w:rPr>
                <w:rFonts w:ascii="Microsoft New Tai Lue" w:eastAsia="Microsoft New Tai Lue" w:hAnsi="Microsoft New Tai Lue" w:cs="Microsoft New Tai Lue"/>
                <w:b/>
                <w:sz w:val="21"/>
                <w:szCs w:val="21"/>
              </w:rPr>
              <w:t xml:space="preserve"> DE </w:t>
            </w:r>
            <w:r w:rsidR="00173DBC">
              <w:rPr>
                <w:rFonts w:ascii="Microsoft New Tai Lue" w:eastAsia="Microsoft New Tai Lue" w:hAnsi="Microsoft New Tai Lue" w:cs="Microsoft New Tai Lue"/>
                <w:b/>
                <w:sz w:val="21"/>
                <w:szCs w:val="21"/>
              </w:rPr>
              <w:t>JULIO DE</w:t>
            </w:r>
            <w:r w:rsidR="004B6032">
              <w:rPr>
                <w:rFonts w:ascii="Microsoft New Tai Lue" w:eastAsia="Microsoft New Tai Lue" w:hAnsi="Microsoft New Tai Lue" w:cs="Microsoft New Tai Lue"/>
                <w:b/>
                <w:sz w:val="21"/>
                <w:szCs w:val="21"/>
              </w:rPr>
              <w:t xml:space="preserve"> 2020, DE</w:t>
            </w:r>
            <w:r>
              <w:rPr>
                <w:rFonts w:ascii="Microsoft New Tai Lue" w:eastAsia="Microsoft New Tai Lue" w:hAnsi="Microsoft New Tai Lue" w:cs="Microsoft New Tai Lue"/>
                <w:b/>
                <w:sz w:val="21"/>
                <w:szCs w:val="21"/>
              </w:rPr>
              <w:t>L</w:t>
            </w:r>
            <w:r w:rsidR="004B6032">
              <w:rPr>
                <w:rFonts w:ascii="Microsoft New Tai Lue" w:eastAsia="Microsoft New Tai Lue" w:hAnsi="Microsoft New Tai Lue" w:cs="Microsoft New Tai Lue"/>
                <w:b/>
                <w:sz w:val="21"/>
                <w:szCs w:val="21"/>
              </w:rPr>
              <w:t xml:space="preserve"> DIRECTOR</w:t>
            </w:r>
            <w:r>
              <w:rPr>
                <w:rFonts w:ascii="Microsoft New Tai Lue" w:eastAsia="Microsoft New Tai Lue" w:hAnsi="Microsoft New Tai Lue" w:cs="Microsoft New Tai Lue"/>
                <w:b/>
                <w:sz w:val="21"/>
                <w:szCs w:val="21"/>
              </w:rPr>
              <w:t xml:space="preserve"> DE AGRICULTURA Y GANADERÍA, POR LA QUE SE SOMETE A </w:t>
            </w:r>
            <w:r w:rsidRPr="00173DBC">
              <w:rPr>
                <w:rFonts w:ascii="Microsoft New Tai Lue" w:eastAsia="Microsoft New Tai Lue" w:hAnsi="Microsoft New Tai Lue" w:cs="Microsoft New Tai Lue"/>
                <w:b/>
                <w:sz w:val="21"/>
                <w:szCs w:val="21"/>
              </w:rPr>
              <w:t xml:space="preserve">CONSULTA PREVIA LA ELABORACIÓN </w:t>
            </w:r>
            <w:r w:rsidR="004B6032" w:rsidRPr="00173DBC">
              <w:rPr>
                <w:rFonts w:ascii="Microsoft New Tai Lue" w:eastAsia="Microsoft New Tai Lue" w:hAnsi="Microsoft New Tai Lue" w:cs="Microsoft New Tai Lue"/>
                <w:b/>
                <w:sz w:val="21"/>
                <w:szCs w:val="21"/>
              </w:rPr>
              <w:t>DE LA ORDEN POR LA QUE SE MODIFICA EL PLAN DE ACTUACIÓN SOBRE LAS ZONAS DECLARADAS VULNERABLES A LA CONTAMINACIÓN DE LAS AGUAS POR LOS NITRATOS PROCEDENTES DE LA ACTIVIDAD AGRARIA.</w:t>
            </w:r>
          </w:p>
          <w:p w:rsidR="004A1F97" w:rsidRDefault="004A1F97">
            <w:pPr>
              <w:tabs>
                <w:tab w:val="left" w:pos="426"/>
              </w:tabs>
              <w:spacing w:line="320" w:lineRule="auto"/>
              <w:jc w:val="both"/>
              <w:rPr>
                <w:rFonts w:ascii="Microsoft New Tai Lue" w:eastAsia="Microsoft New Tai Lue" w:hAnsi="Microsoft New Tai Lue" w:cs="Microsoft New Tai Lue"/>
                <w:sz w:val="21"/>
                <w:szCs w:val="21"/>
              </w:rPr>
            </w:pPr>
          </w:p>
          <w:p w:rsidR="009375A3" w:rsidRDefault="009375A3">
            <w:pPr>
              <w:tabs>
                <w:tab w:val="left" w:pos="426"/>
              </w:tabs>
              <w:spacing w:line="320" w:lineRule="auto"/>
              <w:jc w:val="both"/>
              <w:rPr>
                <w:rFonts w:ascii="Microsoft New Tai Lue" w:eastAsia="Microsoft New Tai Lue" w:hAnsi="Microsoft New Tai Lue" w:cs="Microsoft New Tai Lue"/>
                <w:sz w:val="21"/>
                <w:szCs w:val="21"/>
              </w:rPr>
            </w:pPr>
          </w:p>
          <w:p w:rsidR="004A1F97" w:rsidRDefault="003E6A2B" w:rsidP="003E6A2B">
            <w:pPr>
              <w:spacing w:before="280" w:after="280"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Mediante el </w:t>
            </w:r>
            <w:r w:rsidRPr="003E6A2B">
              <w:rPr>
                <w:rFonts w:ascii="Microsoft New Tai Lue" w:eastAsia="Microsoft New Tai Lue" w:hAnsi="Microsoft New Tai Lue" w:cs="Microsoft New Tai Lue"/>
                <w:sz w:val="21"/>
                <w:szCs w:val="21"/>
              </w:rPr>
              <w:t>DECRETO 39</w:t>
            </w:r>
            <w:r>
              <w:rPr>
                <w:rFonts w:ascii="Microsoft New Tai Lue" w:eastAsia="Microsoft New Tai Lue" w:hAnsi="Microsoft New Tai Lue" w:cs="Microsoft New Tai Lue"/>
                <w:sz w:val="21"/>
                <w:szCs w:val="21"/>
              </w:rPr>
              <w:t xml:space="preserve">0/1998, de 22 de diciembre, se establecieron </w:t>
            </w:r>
            <w:r w:rsidRPr="003E6A2B">
              <w:rPr>
                <w:rFonts w:ascii="Microsoft New Tai Lue" w:eastAsia="Microsoft New Tai Lue" w:hAnsi="Microsoft New Tai Lue" w:cs="Microsoft New Tai Lue"/>
                <w:sz w:val="21"/>
                <w:szCs w:val="21"/>
              </w:rPr>
              <w:t xml:space="preserve">normas para la declaración de Zonas Vulnerables a la contaminación de las aguas por los </w:t>
            </w:r>
            <w:r>
              <w:rPr>
                <w:rFonts w:ascii="Microsoft New Tai Lue" w:eastAsia="Microsoft New Tai Lue" w:hAnsi="Microsoft New Tai Lue" w:cs="Microsoft New Tai Lue"/>
                <w:sz w:val="21"/>
                <w:szCs w:val="21"/>
              </w:rPr>
              <w:t xml:space="preserve">nitratos </w:t>
            </w:r>
            <w:r w:rsidRPr="003E6A2B">
              <w:rPr>
                <w:rFonts w:ascii="Microsoft New Tai Lue" w:eastAsia="Microsoft New Tai Lue" w:hAnsi="Microsoft New Tai Lue" w:cs="Microsoft New Tai Lue"/>
                <w:sz w:val="21"/>
                <w:szCs w:val="21"/>
              </w:rPr>
              <w:t>procedentes de la actividad agraria</w:t>
            </w:r>
            <w:r>
              <w:rPr>
                <w:rFonts w:ascii="Microsoft New Tai Lue" w:eastAsia="Microsoft New Tai Lue" w:hAnsi="Microsoft New Tai Lue" w:cs="Microsoft New Tai Lue"/>
                <w:sz w:val="21"/>
                <w:szCs w:val="21"/>
              </w:rPr>
              <w:t xml:space="preserve"> y se estableció</w:t>
            </w:r>
            <w:r w:rsidR="00F72F41">
              <w:rPr>
                <w:rFonts w:ascii="Microsoft New Tai Lue" w:eastAsia="Microsoft New Tai Lue" w:hAnsi="Microsoft New Tai Lue" w:cs="Microsoft New Tai Lue"/>
                <w:sz w:val="21"/>
                <w:szCs w:val="21"/>
              </w:rPr>
              <w:t xml:space="preserve"> </w:t>
            </w:r>
            <w:r>
              <w:rPr>
                <w:rFonts w:ascii="Microsoft New Tai Lue" w:eastAsia="Microsoft New Tai Lue" w:hAnsi="Microsoft New Tai Lue" w:cs="Microsoft New Tai Lue"/>
                <w:sz w:val="21"/>
                <w:szCs w:val="21"/>
              </w:rPr>
              <w:t>en su artículo 1, apartado 2 que mediante Orden conjunta de los Consejeros de Industria, Agricultura y Pesca, de Ordenación del Territorio, Vivienda y Medio Ambiente y de Transportes y Obras Públicas, se aprobarán los planes de actuación a que se ref</w:t>
            </w:r>
            <w:r w:rsidR="00173DBC">
              <w:rPr>
                <w:rFonts w:ascii="Microsoft New Tai Lue" w:eastAsia="Microsoft New Tai Lue" w:hAnsi="Microsoft New Tai Lue" w:cs="Microsoft New Tai Lue"/>
                <w:sz w:val="21"/>
                <w:szCs w:val="21"/>
              </w:rPr>
              <w:t>e</w:t>
            </w:r>
            <w:r>
              <w:rPr>
                <w:rFonts w:ascii="Microsoft New Tai Lue" w:eastAsia="Microsoft New Tai Lue" w:hAnsi="Microsoft New Tai Lue" w:cs="Microsoft New Tai Lue"/>
                <w:sz w:val="21"/>
                <w:szCs w:val="21"/>
              </w:rPr>
              <w:t xml:space="preserve">ría el artículo 6 del Real Decreto 261/1996, de 16 de febrero. </w:t>
            </w:r>
          </w:p>
          <w:p w:rsidR="007601DF" w:rsidRDefault="007601DF">
            <w:pPr>
              <w:spacing w:before="280" w:after="280"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Mediante Orden de 18 de diciembre de 2000, de los Consejeros de Ordenación del Territorio, Vivienda y Medio Ambiente, de Transportes y Obras Públicas, y de Agricultura y Pesca, se aprobó el plan de actuación sobre las zonas declaradas vulnerables a la contaminación de las aguas por los nitratos procedentes de la actividad agraria. Esta Orden fue derogada por Orden de 15 de octubre de 2008, de la Consejera de Medio Ambiente y Ordenación del Territorio y del Consejero de Agricultura, Pesca y </w:t>
            </w:r>
            <w:r>
              <w:rPr>
                <w:rFonts w:ascii="Microsoft New Tai Lue" w:eastAsia="Microsoft New Tai Lue" w:hAnsi="Microsoft New Tai Lue" w:cs="Microsoft New Tai Lue"/>
                <w:sz w:val="21"/>
                <w:szCs w:val="21"/>
              </w:rPr>
              <w:lastRenderedPageBreak/>
              <w:t>Alimentación, por la que se aprobó el plan de actuación sobre las zonas declaradas vulnerables a la contaminación de las aguas por los nitratos procedentes de la actividad agraria.</w:t>
            </w:r>
          </w:p>
          <w:p w:rsidR="004A1F97" w:rsidRDefault="007601DF">
            <w:pPr>
              <w:spacing w:before="280" w:after="280"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A su vez, la Orden de 15 de octubre de 2008, fue modificada por Orden de 2 de noviembre de 2009, de la Consejera de Medio Ambiente, Planificación Territorial, Agricultura, Pesca y Alimentación. </w:t>
            </w:r>
            <w:r w:rsidR="00C324EC">
              <w:rPr>
                <w:rFonts w:ascii="Microsoft New Tai Lue" w:eastAsia="Microsoft New Tai Lue" w:hAnsi="Microsoft New Tai Lue" w:cs="Microsoft New Tai Lue"/>
                <w:sz w:val="21"/>
                <w:szCs w:val="21"/>
              </w:rPr>
              <w:t xml:space="preserve"> </w:t>
            </w:r>
          </w:p>
          <w:p w:rsidR="007601DF" w:rsidRDefault="007601DF" w:rsidP="007601DF">
            <w:pPr>
              <w:spacing w:before="280" w:after="280" w:line="320" w:lineRule="auto"/>
              <w:jc w:val="both"/>
              <w:rPr>
                <w:rFonts w:ascii="Microsoft New Tai Lue" w:eastAsia="Microsoft New Tai Lue" w:hAnsi="Microsoft New Tai Lue" w:cs="Microsoft New Tai Lue"/>
                <w:sz w:val="21"/>
                <w:szCs w:val="21"/>
              </w:rPr>
            </w:pPr>
            <w:r w:rsidRPr="003E6A2B">
              <w:rPr>
                <w:rFonts w:ascii="Microsoft New Tai Lue" w:eastAsia="Microsoft New Tai Lue" w:hAnsi="Microsoft New Tai Lue" w:cs="Microsoft New Tai Lue"/>
                <w:sz w:val="21"/>
                <w:szCs w:val="21"/>
              </w:rPr>
              <w:t>A consecuencia de las observaciones realizadas durante la misión de auditoria comunitaria ARES (2019) 7262950 al Estado, es necesaria la actualización del plan de actuación sobre las zonas declaradas vulnerables a la contaminación por los nitratos procedentes de la actividad agraria en la CAE.</w:t>
            </w: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virtud de las competencias atribuidas por el Decreto 74/2017, de 11 de abril, por el que se establece la estructura orgánica y funcional del Departamento de Desarrollo Económico e Infraestructuras.</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RESUELVO</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gramStart"/>
            <w:r>
              <w:rPr>
                <w:rFonts w:ascii="Microsoft New Tai Lue" w:eastAsia="Microsoft New Tai Lue" w:hAnsi="Microsoft New Tai Lue" w:cs="Microsoft New Tai Lue"/>
                <w:b/>
                <w:sz w:val="21"/>
                <w:szCs w:val="21"/>
              </w:rPr>
              <w:t>Primero.-</w:t>
            </w:r>
            <w:proofErr w:type="gramEnd"/>
            <w:r>
              <w:rPr>
                <w:rFonts w:ascii="Microsoft New Tai Lue" w:eastAsia="Microsoft New Tai Lue" w:hAnsi="Microsoft New Tai Lue" w:cs="Microsoft New Tai Lue"/>
                <w:b/>
                <w:sz w:val="21"/>
                <w:szCs w:val="21"/>
              </w:rPr>
              <w:t xml:space="preserve"> </w:t>
            </w:r>
            <w:r>
              <w:rPr>
                <w:rFonts w:ascii="Microsoft New Tai Lue" w:eastAsia="Microsoft New Tai Lue" w:hAnsi="Microsoft New Tai Lue" w:cs="Microsoft New Tai Lue"/>
                <w:sz w:val="21"/>
                <w:szCs w:val="21"/>
              </w:rPr>
              <w:t xml:space="preserve">Someter a trámite de consulta pública, con carácter previo a su elaboración, </w:t>
            </w:r>
            <w:r w:rsidR="007601DF">
              <w:rPr>
                <w:rFonts w:ascii="Microsoft New Tai Lue" w:eastAsia="Microsoft New Tai Lue" w:hAnsi="Microsoft New Tai Lue" w:cs="Microsoft New Tai Lue"/>
                <w:sz w:val="21"/>
                <w:szCs w:val="21"/>
              </w:rPr>
              <w:t>el proyecto de orden por la que se modifica el plan de actuación sobre las zonas declaradas vulnerables a la contaminación de las aguas por los nitratos procedentes de la actividad agraria.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gramStart"/>
            <w:r>
              <w:rPr>
                <w:rFonts w:ascii="Microsoft New Tai Lue" w:eastAsia="Microsoft New Tai Lue" w:hAnsi="Microsoft New Tai Lue" w:cs="Microsoft New Tai Lue"/>
                <w:b/>
                <w:sz w:val="21"/>
                <w:szCs w:val="21"/>
              </w:rPr>
              <w:t>Segundo.-</w:t>
            </w:r>
            <w:proofErr w:type="gramEnd"/>
            <w:r>
              <w:rPr>
                <w:rFonts w:ascii="Microsoft New Tai Lue" w:eastAsia="Microsoft New Tai Lue" w:hAnsi="Microsoft New Tai Lue" w:cs="Microsoft New Tai Lue"/>
                <w:b/>
                <w:sz w:val="21"/>
                <w:szCs w:val="21"/>
              </w:rPr>
              <w:t xml:space="preserve"> </w:t>
            </w:r>
            <w:r>
              <w:rPr>
                <w:rFonts w:ascii="Microsoft New Tai Lue" w:eastAsia="Microsoft New Tai Lue" w:hAnsi="Microsoft New Tai Lue" w:cs="Microsoft New Tai Lue"/>
                <w:sz w:val="21"/>
                <w:szCs w:val="21"/>
              </w:rPr>
              <w:t>La ciudadanía y entidades afectadas por la norma que así lo consideren pueden hacer llegar sus opiniones sobre los aspectos planteados en el Anexo a esta Resolución en el plazo de veinte días hábiles, contados desde el día siguiente al de su publicación en el portal web de la Administración General de la Comunidad Autónoma de Euskadi.</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tc>
        <w:tc>
          <w:tcPr>
            <w:tcW w:w="621" w:type="dxa"/>
          </w:tcPr>
          <w:p w:rsidR="004A1F97" w:rsidRDefault="004A1F97">
            <w:pPr>
              <w:spacing w:line="320" w:lineRule="auto"/>
              <w:jc w:val="both"/>
              <w:rPr>
                <w:rFonts w:ascii="Microsoft New Tai Lue" w:eastAsia="Microsoft New Tai Lue" w:hAnsi="Microsoft New Tai Lue" w:cs="Microsoft New Tai Lue"/>
                <w:sz w:val="21"/>
                <w:szCs w:val="21"/>
              </w:rPr>
            </w:pPr>
          </w:p>
        </w:tc>
        <w:tc>
          <w:tcPr>
            <w:tcW w:w="4969" w:type="dxa"/>
          </w:tcPr>
          <w:p w:rsidR="004A1F97" w:rsidRPr="00173DBC" w:rsidRDefault="00173DBC">
            <w:pPr>
              <w:spacing w:line="320" w:lineRule="auto"/>
              <w:jc w:val="both"/>
              <w:rPr>
                <w:rFonts w:ascii="Microsoft New Tai Lue" w:eastAsia="Microsoft New Tai Lue" w:hAnsi="Microsoft New Tai Lue" w:cs="Microsoft New Tai Lue"/>
                <w:sz w:val="21"/>
                <w:szCs w:val="21"/>
              </w:rPr>
            </w:pPr>
            <w:bookmarkStart w:id="0" w:name="_heading=h.gjdgxs" w:colFirst="0" w:colLast="0"/>
            <w:bookmarkEnd w:id="0"/>
            <w:r w:rsidRPr="00173DBC">
              <w:rPr>
                <w:rFonts w:ascii="Microsoft New Tai Lue" w:eastAsia="Microsoft New Tai Lue" w:hAnsi="Microsoft New Tai Lue" w:cs="Microsoft New Tai Lue"/>
                <w:b/>
                <w:sz w:val="21"/>
                <w:szCs w:val="21"/>
              </w:rPr>
              <w:t>EBAZPENA, 2020KO UZTAILAREN 16</w:t>
            </w:r>
            <w:r w:rsidR="009375A3" w:rsidRPr="00173DBC">
              <w:rPr>
                <w:rFonts w:ascii="Microsoft New Tai Lue" w:eastAsia="Microsoft New Tai Lue" w:hAnsi="Microsoft New Tai Lue" w:cs="Microsoft New Tai Lue"/>
                <w:b/>
                <w:sz w:val="21"/>
                <w:szCs w:val="21"/>
              </w:rPr>
              <w:t>KOA, NEKAZARITZA ETA ABELTZAINTZAKO ZUZENDARIARENA, ZEINAREN BIDEZ AURRETIKO KONTSULTAREN MENDE UZTEN BAITA NEKAZARITZA-JARDUERATIK ERATORRITAKO NITRATOEKIN URA KUTSATZEKO ARRISKUAN DAUDEN EREMU IZENDATUTAKO GUNEETARAKO JARDUERA-PLANA ALDATZEN DUEN AGINDUA PRESTATZEA.</w:t>
            </w:r>
          </w:p>
          <w:p w:rsidR="004B6032" w:rsidRPr="009375A3" w:rsidRDefault="004B6032">
            <w:pPr>
              <w:spacing w:line="320" w:lineRule="auto"/>
              <w:jc w:val="both"/>
              <w:rPr>
                <w:rFonts w:ascii="Microsoft New Tai Lue" w:eastAsia="Microsoft New Tai Lue" w:hAnsi="Microsoft New Tai Lue" w:cs="Microsoft New Tai Lue"/>
                <w:i/>
                <w:sz w:val="20"/>
                <w:szCs w:val="21"/>
              </w:rPr>
            </w:pPr>
          </w:p>
          <w:p w:rsidR="009375A3" w:rsidRDefault="009375A3" w:rsidP="009375A3">
            <w:pPr>
              <w:spacing w:before="280" w:after="280" w:line="320" w:lineRule="auto"/>
              <w:jc w:val="both"/>
              <w:rPr>
                <w:rFonts w:ascii="Microsoft New Tai Lue" w:eastAsia="Microsoft New Tai Lue" w:hAnsi="Microsoft New Tai Lue" w:cs="Microsoft New Tai Lue"/>
                <w:sz w:val="21"/>
                <w:szCs w:val="21"/>
              </w:rPr>
            </w:pPr>
            <w:proofErr w:type="spellStart"/>
            <w:r>
              <w:rPr>
                <w:rFonts w:ascii="Microsoft New Tai Lue" w:hAnsi="Microsoft New Tai Lue"/>
                <w:sz w:val="21"/>
              </w:rPr>
              <w:t>Abenduaren</w:t>
            </w:r>
            <w:proofErr w:type="spellEnd"/>
            <w:r>
              <w:rPr>
                <w:rFonts w:ascii="Microsoft New Tai Lue" w:hAnsi="Microsoft New Tai Lue"/>
                <w:sz w:val="21"/>
              </w:rPr>
              <w:t xml:space="preserve"> 22ko 390/1998 </w:t>
            </w:r>
            <w:proofErr w:type="spellStart"/>
            <w:r>
              <w:rPr>
                <w:rFonts w:ascii="Microsoft New Tai Lue" w:hAnsi="Microsoft New Tai Lue"/>
                <w:sz w:val="21"/>
              </w:rPr>
              <w:t>Dekretuaren</w:t>
            </w:r>
            <w:proofErr w:type="spellEnd"/>
            <w:r>
              <w:rPr>
                <w:rFonts w:ascii="Microsoft New Tai Lue" w:hAnsi="Microsoft New Tai Lue"/>
                <w:sz w:val="21"/>
              </w:rPr>
              <w:t xml:space="preserve"> </w:t>
            </w:r>
            <w:proofErr w:type="spellStart"/>
            <w:r>
              <w:rPr>
                <w:rFonts w:ascii="Microsoft New Tai Lue" w:hAnsi="Microsoft New Tai Lue"/>
                <w:sz w:val="21"/>
              </w:rPr>
              <w:t>bidez</w:t>
            </w:r>
            <w:proofErr w:type="spellEnd"/>
            <w:r>
              <w:rPr>
                <w:rFonts w:ascii="Microsoft New Tai Lue" w:hAnsi="Microsoft New Tai Lue"/>
                <w:sz w:val="21"/>
              </w:rPr>
              <w:t xml:space="preserve">, </w:t>
            </w:r>
            <w:proofErr w:type="spellStart"/>
            <w:r>
              <w:rPr>
                <w:rFonts w:ascii="Microsoft New Tai Lue" w:hAnsi="Microsoft New Tai Lue"/>
                <w:sz w:val="21"/>
              </w:rPr>
              <w:t>nekazaritzatik</w:t>
            </w:r>
            <w:proofErr w:type="spellEnd"/>
            <w:r>
              <w:rPr>
                <w:rFonts w:ascii="Microsoft New Tai Lue" w:hAnsi="Microsoft New Tai Lue"/>
                <w:sz w:val="21"/>
              </w:rPr>
              <w:t xml:space="preserve"> </w:t>
            </w:r>
            <w:proofErr w:type="spellStart"/>
            <w:r>
              <w:rPr>
                <w:rFonts w:ascii="Microsoft New Tai Lue" w:hAnsi="Microsoft New Tai Lue"/>
                <w:sz w:val="21"/>
              </w:rPr>
              <w:t>eratorritako</w:t>
            </w:r>
            <w:proofErr w:type="spellEnd"/>
            <w:r>
              <w:rPr>
                <w:rFonts w:ascii="Microsoft New Tai Lue" w:hAnsi="Microsoft New Tai Lue"/>
                <w:sz w:val="21"/>
              </w:rPr>
              <w:t xml:space="preserve"> </w:t>
            </w:r>
            <w:proofErr w:type="spellStart"/>
            <w:r>
              <w:rPr>
                <w:rFonts w:ascii="Microsoft New Tai Lue" w:hAnsi="Microsoft New Tai Lue"/>
                <w:sz w:val="21"/>
              </w:rPr>
              <w:t>nitratoekin</w:t>
            </w:r>
            <w:proofErr w:type="spellEnd"/>
            <w:r>
              <w:rPr>
                <w:rFonts w:ascii="Microsoft New Tai Lue" w:hAnsi="Microsoft New Tai Lue"/>
                <w:sz w:val="21"/>
              </w:rPr>
              <w:t xml:space="preserve"> </w:t>
            </w:r>
            <w:proofErr w:type="spellStart"/>
            <w:r>
              <w:rPr>
                <w:rFonts w:ascii="Microsoft New Tai Lue" w:hAnsi="Microsoft New Tai Lue"/>
                <w:sz w:val="21"/>
              </w:rPr>
              <w:t>ura</w:t>
            </w:r>
            <w:proofErr w:type="spellEnd"/>
            <w:r>
              <w:rPr>
                <w:rFonts w:ascii="Microsoft New Tai Lue" w:hAnsi="Microsoft New Tai Lue"/>
                <w:sz w:val="21"/>
              </w:rPr>
              <w:t xml:space="preserve"> </w:t>
            </w:r>
            <w:proofErr w:type="spellStart"/>
            <w:r>
              <w:rPr>
                <w:rFonts w:ascii="Microsoft New Tai Lue" w:hAnsi="Microsoft New Tai Lue"/>
                <w:sz w:val="21"/>
              </w:rPr>
              <w:t>kutsatzeko</w:t>
            </w:r>
            <w:proofErr w:type="spellEnd"/>
            <w:r>
              <w:rPr>
                <w:rFonts w:ascii="Microsoft New Tai Lue" w:hAnsi="Microsoft New Tai Lue"/>
                <w:sz w:val="21"/>
              </w:rPr>
              <w:t xml:space="preserve"> </w:t>
            </w:r>
            <w:proofErr w:type="spellStart"/>
            <w:r>
              <w:rPr>
                <w:rFonts w:ascii="Microsoft New Tai Lue" w:hAnsi="Microsoft New Tai Lue"/>
                <w:sz w:val="21"/>
              </w:rPr>
              <w:t>arriskuan</w:t>
            </w:r>
            <w:proofErr w:type="spellEnd"/>
            <w:r>
              <w:rPr>
                <w:rFonts w:ascii="Microsoft New Tai Lue" w:hAnsi="Microsoft New Tai Lue"/>
                <w:sz w:val="21"/>
              </w:rPr>
              <w:t xml:space="preserve"> </w:t>
            </w:r>
            <w:proofErr w:type="spellStart"/>
            <w:r>
              <w:rPr>
                <w:rFonts w:ascii="Microsoft New Tai Lue" w:hAnsi="Microsoft New Tai Lue"/>
                <w:sz w:val="21"/>
              </w:rPr>
              <w:t>dauden</w:t>
            </w:r>
            <w:proofErr w:type="spellEnd"/>
            <w:r>
              <w:rPr>
                <w:rFonts w:ascii="Microsoft New Tai Lue" w:hAnsi="Microsoft New Tai Lue"/>
                <w:sz w:val="21"/>
              </w:rPr>
              <w:t xml:space="preserve"> </w:t>
            </w:r>
            <w:proofErr w:type="spellStart"/>
            <w:r>
              <w:rPr>
                <w:rFonts w:ascii="Microsoft New Tai Lue" w:hAnsi="Microsoft New Tai Lue"/>
                <w:sz w:val="21"/>
              </w:rPr>
              <w:t>eremu</w:t>
            </w:r>
            <w:proofErr w:type="spellEnd"/>
            <w:r>
              <w:rPr>
                <w:rFonts w:ascii="Microsoft New Tai Lue" w:hAnsi="Microsoft New Tai Lue"/>
                <w:sz w:val="21"/>
              </w:rPr>
              <w:t xml:space="preserve"> </w:t>
            </w:r>
            <w:proofErr w:type="spellStart"/>
            <w:r>
              <w:rPr>
                <w:rFonts w:ascii="Microsoft New Tai Lue" w:hAnsi="Microsoft New Tai Lue"/>
                <w:sz w:val="21"/>
              </w:rPr>
              <w:t>izendatzeko</w:t>
            </w:r>
            <w:proofErr w:type="spellEnd"/>
            <w:r>
              <w:rPr>
                <w:rFonts w:ascii="Microsoft New Tai Lue" w:hAnsi="Microsoft New Tai Lue"/>
                <w:sz w:val="21"/>
              </w:rPr>
              <w:t xml:space="preserve"> </w:t>
            </w:r>
            <w:proofErr w:type="spellStart"/>
            <w:r>
              <w:rPr>
                <w:rFonts w:ascii="Microsoft New Tai Lue" w:hAnsi="Microsoft New Tai Lue"/>
                <w:sz w:val="21"/>
              </w:rPr>
              <w:t>arauak</w:t>
            </w:r>
            <w:proofErr w:type="spellEnd"/>
            <w:r>
              <w:rPr>
                <w:rFonts w:ascii="Microsoft New Tai Lue" w:hAnsi="Microsoft New Tai Lue"/>
                <w:sz w:val="21"/>
              </w:rPr>
              <w:t xml:space="preserve"> </w:t>
            </w:r>
            <w:proofErr w:type="spellStart"/>
            <w:r>
              <w:rPr>
                <w:rFonts w:ascii="Microsoft New Tai Lue" w:hAnsi="Microsoft New Tai Lue"/>
                <w:sz w:val="21"/>
              </w:rPr>
              <w:t>ezarri</w:t>
            </w:r>
            <w:proofErr w:type="spellEnd"/>
            <w:r>
              <w:rPr>
                <w:rFonts w:ascii="Microsoft New Tai Lue" w:hAnsi="Microsoft New Tai Lue"/>
                <w:sz w:val="21"/>
              </w:rPr>
              <w:t xml:space="preserve"> </w:t>
            </w:r>
            <w:proofErr w:type="spellStart"/>
            <w:r>
              <w:rPr>
                <w:rFonts w:ascii="Microsoft New Tai Lue" w:hAnsi="Microsoft New Tai Lue"/>
                <w:sz w:val="21"/>
              </w:rPr>
              <w:t>ziren</w:t>
            </w:r>
            <w:proofErr w:type="spellEnd"/>
            <w:r>
              <w:rPr>
                <w:rFonts w:ascii="Microsoft New Tai Lue" w:hAnsi="Microsoft New Tai Lue"/>
                <w:sz w:val="21"/>
              </w:rPr>
              <w:t xml:space="preserve">, eta </w:t>
            </w:r>
            <w:proofErr w:type="spellStart"/>
            <w:r>
              <w:rPr>
                <w:rFonts w:ascii="Microsoft New Tai Lue" w:hAnsi="Microsoft New Tai Lue"/>
                <w:sz w:val="21"/>
              </w:rPr>
              <w:t>dekretu</w:t>
            </w:r>
            <w:proofErr w:type="spellEnd"/>
            <w:r>
              <w:rPr>
                <w:rFonts w:ascii="Microsoft New Tai Lue" w:hAnsi="Microsoft New Tai Lue"/>
                <w:sz w:val="21"/>
              </w:rPr>
              <w:t xml:space="preserve"> horren 1. </w:t>
            </w:r>
            <w:proofErr w:type="spellStart"/>
            <w:r>
              <w:rPr>
                <w:rFonts w:ascii="Microsoft New Tai Lue" w:hAnsi="Microsoft New Tai Lue"/>
                <w:sz w:val="21"/>
              </w:rPr>
              <w:t>artikuluko</w:t>
            </w:r>
            <w:proofErr w:type="spellEnd"/>
            <w:r>
              <w:rPr>
                <w:rFonts w:ascii="Microsoft New Tai Lue" w:hAnsi="Microsoft New Tai Lue"/>
                <w:sz w:val="21"/>
              </w:rPr>
              <w:t xml:space="preserve"> 2. </w:t>
            </w:r>
            <w:proofErr w:type="spellStart"/>
            <w:r>
              <w:rPr>
                <w:rFonts w:ascii="Microsoft New Tai Lue" w:hAnsi="Microsoft New Tai Lue"/>
                <w:sz w:val="21"/>
              </w:rPr>
              <w:t>apartatuan</w:t>
            </w:r>
            <w:proofErr w:type="spellEnd"/>
            <w:r>
              <w:rPr>
                <w:rFonts w:ascii="Microsoft New Tai Lue" w:hAnsi="Microsoft New Tai Lue"/>
                <w:sz w:val="21"/>
              </w:rPr>
              <w:t xml:space="preserve"> </w:t>
            </w:r>
            <w:proofErr w:type="spellStart"/>
            <w:r>
              <w:rPr>
                <w:rFonts w:ascii="Microsoft New Tai Lue" w:hAnsi="Microsoft New Tai Lue"/>
                <w:sz w:val="21"/>
              </w:rPr>
              <w:t>ezarri</w:t>
            </w:r>
            <w:proofErr w:type="spellEnd"/>
            <w:r>
              <w:rPr>
                <w:rFonts w:ascii="Microsoft New Tai Lue" w:hAnsi="Microsoft New Tai Lue"/>
                <w:sz w:val="21"/>
              </w:rPr>
              <w:t xml:space="preserve"> zen Industria, </w:t>
            </w:r>
            <w:proofErr w:type="spellStart"/>
            <w:r>
              <w:rPr>
                <w:rFonts w:ascii="Microsoft New Tai Lue" w:hAnsi="Microsoft New Tai Lue"/>
                <w:sz w:val="21"/>
              </w:rPr>
              <w:t>Nekazaritza</w:t>
            </w:r>
            <w:proofErr w:type="spellEnd"/>
            <w:r>
              <w:rPr>
                <w:rFonts w:ascii="Microsoft New Tai Lue" w:hAnsi="Microsoft New Tai Lue"/>
                <w:sz w:val="21"/>
              </w:rPr>
              <w:t xml:space="preserve"> eta </w:t>
            </w:r>
            <w:proofErr w:type="spellStart"/>
            <w:r>
              <w:rPr>
                <w:rFonts w:ascii="Microsoft New Tai Lue" w:hAnsi="Microsoft New Tai Lue"/>
                <w:sz w:val="21"/>
              </w:rPr>
              <w:t>Arrantza</w:t>
            </w:r>
            <w:proofErr w:type="spellEnd"/>
            <w:r>
              <w:rPr>
                <w:rFonts w:ascii="Microsoft New Tai Lue" w:hAnsi="Microsoft New Tai Lue"/>
                <w:sz w:val="21"/>
              </w:rPr>
              <w:t xml:space="preserve"> </w:t>
            </w:r>
            <w:proofErr w:type="spellStart"/>
            <w:r>
              <w:rPr>
                <w:rFonts w:ascii="Microsoft New Tai Lue" w:hAnsi="Microsoft New Tai Lue"/>
                <w:sz w:val="21"/>
              </w:rPr>
              <w:t>sailburuak</w:t>
            </w:r>
            <w:proofErr w:type="spellEnd"/>
            <w:r>
              <w:rPr>
                <w:rFonts w:ascii="Microsoft New Tai Lue" w:hAnsi="Microsoft New Tai Lue"/>
                <w:sz w:val="21"/>
              </w:rPr>
              <w:t xml:space="preserve">, </w:t>
            </w:r>
            <w:proofErr w:type="spellStart"/>
            <w:r>
              <w:rPr>
                <w:rFonts w:ascii="Microsoft New Tai Lue" w:hAnsi="Microsoft New Tai Lue"/>
                <w:sz w:val="21"/>
              </w:rPr>
              <w:t>Lurralde</w:t>
            </w:r>
            <w:proofErr w:type="spellEnd"/>
            <w:r>
              <w:rPr>
                <w:rFonts w:ascii="Microsoft New Tai Lue" w:hAnsi="Microsoft New Tai Lue"/>
                <w:sz w:val="21"/>
              </w:rPr>
              <w:t xml:space="preserve"> </w:t>
            </w:r>
            <w:proofErr w:type="spellStart"/>
            <w:r>
              <w:rPr>
                <w:rFonts w:ascii="Microsoft New Tai Lue" w:hAnsi="Microsoft New Tai Lue"/>
                <w:sz w:val="21"/>
              </w:rPr>
              <w:t>Antolamendu</w:t>
            </w:r>
            <w:proofErr w:type="spellEnd"/>
            <w:r>
              <w:rPr>
                <w:rFonts w:ascii="Microsoft New Tai Lue" w:hAnsi="Microsoft New Tai Lue"/>
                <w:sz w:val="21"/>
              </w:rPr>
              <w:t xml:space="preserve">, </w:t>
            </w:r>
            <w:proofErr w:type="spellStart"/>
            <w:r>
              <w:rPr>
                <w:rFonts w:ascii="Microsoft New Tai Lue" w:hAnsi="Microsoft New Tai Lue"/>
                <w:sz w:val="21"/>
              </w:rPr>
              <w:t>Etxebizitza</w:t>
            </w:r>
            <w:proofErr w:type="spellEnd"/>
            <w:r>
              <w:rPr>
                <w:rFonts w:ascii="Microsoft New Tai Lue" w:hAnsi="Microsoft New Tai Lue"/>
                <w:sz w:val="21"/>
              </w:rPr>
              <w:t xml:space="preserve"> eta </w:t>
            </w:r>
            <w:proofErr w:type="spellStart"/>
            <w:r>
              <w:rPr>
                <w:rFonts w:ascii="Microsoft New Tai Lue" w:hAnsi="Microsoft New Tai Lue"/>
                <w:sz w:val="21"/>
              </w:rPr>
              <w:t>Ingurumen</w:t>
            </w:r>
            <w:proofErr w:type="spellEnd"/>
            <w:r>
              <w:rPr>
                <w:rFonts w:ascii="Microsoft New Tai Lue" w:hAnsi="Microsoft New Tai Lue"/>
                <w:sz w:val="21"/>
              </w:rPr>
              <w:t xml:space="preserve"> </w:t>
            </w:r>
            <w:proofErr w:type="spellStart"/>
            <w:r>
              <w:rPr>
                <w:rFonts w:ascii="Microsoft New Tai Lue" w:hAnsi="Microsoft New Tai Lue"/>
                <w:sz w:val="21"/>
              </w:rPr>
              <w:t>sailburuak</w:t>
            </w:r>
            <w:proofErr w:type="spellEnd"/>
            <w:r>
              <w:rPr>
                <w:rFonts w:ascii="Microsoft New Tai Lue" w:hAnsi="Microsoft New Tai Lue"/>
                <w:sz w:val="21"/>
              </w:rPr>
              <w:t xml:space="preserve"> eta </w:t>
            </w:r>
            <w:proofErr w:type="spellStart"/>
            <w:r>
              <w:rPr>
                <w:rFonts w:ascii="Microsoft New Tai Lue" w:hAnsi="Microsoft New Tai Lue"/>
                <w:sz w:val="21"/>
              </w:rPr>
              <w:t>Garraio</w:t>
            </w:r>
            <w:proofErr w:type="spellEnd"/>
            <w:r>
              <w:rPr>
                <w:rFonts w:ascii="Microsoft New Tai Lue" w:hAnsi="Microsoft New Tai Lue"/>
                <w:sz w:val="21"/>
              </w:rPr>
              <w:t xml:space="preserve"> eta </w:t>
            </w:r>
            <w:proofErr w:type="spellStart"/>
            <w:r>
              <w:rPr>
                <w:rFonts w:ascii="Microsoft New Tai Lue" w:hAnsi="Microsoft New Tai Lue"/>
                <w:sz w:val="21"/>
              </w:rPr>
              <w:t>Herri</w:t>
            </w:r>
            <w:proofErr w:type="spellEnd"/>
            <w:r>
              <w:rPr>
                <w:rFonts w:ascii="Microsoft New Tai Lue" w:hAnsi="Microsoft New Tai Lue"/>
                <w:sz w:val="21"/>
              </w:rPr>
              <w:t xml:space="preserve"> </w:t>
            </w:r>
            <w:proofErr w:type="spellStart"/>
            <w:r>
              <w:rPr>
                <w:rFonts w:ascii="Microsoft New Tai Lue" w:hAnsi="Microsoft New Tai Lue"/>
                <w:sz w:val="21"/>
              </w:rPr>
              <w:t>Lan</w:t>
            </w:r>
            <w:proofErr w:type="spellEnd"/>
            <w:r>
              <w:rPr>
                <w:rFonts w:ascii="Microsoft New Tai Lue" w:hAnsi="Microsoft New Tai Lue"/>
                <w:sz w:val="21"/>
              </w:rPr>
              <w:t xml:space="preserve"> </w:t>
            </w:r>
            <w:proofErr w:type="spellStart"/>
            <w:r>
              <w:rPr>
                <w:rFonts w:ascii="Microsoft New Tai Lue" w:hAnsi="Microsoft New Tai Lue"/>
                <w:sz w:val="21"/>
              </w:rPr>
              <w:t>sailburuak</w:t>
            </w:r>
            <w:proofErr w:type="spellEnd"/>
            <w:r>
              <w:rPr>
                <w:rFonts w:ascii="Microsoft New Tai Lue" w:hAnsi="Microsoft New Tai Lue"/>
                <w:sz w:val="21"/>
              </w:rPr>
              <w:t xml:space="preserve"> batera </w:t>
            </w:r>
            <w:proofErr w:type="spellStart"/>
            <w:r>
              <w:rPr>
                <w:rFonts w:ascii="Microsoft New Tai Lue" w:hAnsi="Microsoft New Tai Lue"/>
                <w:sz w:val="21"/>
              </w:rPr>
              <w:t>emandako</w:t>
            </w:r>
            <w:proofErr w:type="spellEnd"/>
            <w:r>
              <w:rPr>
                <w:rFonts w:ascii="Microsoft New Tai Lue" w:hAnsi="Microsoft New Tai Lue"/>
                <w:sz w:val="21"/>
              </w:rPr>
              <w:t xml:space="preserve"> </w:t>
            </w:r>
            <w:proofErr w:type="spellStart"/>
            <w:r>
              <w:rPr>
                <w:rFonts w:ascii="Microsoft New Tai Lue" w:hAnsi="Microsoft New Tai Lue"/>
                <w:sz w:val="21"/>
              </w:rPr>
              <w:t>agindu</w:t>
            </w:r>
            <w:proofErr w:type="spellEnd"/>
            <w:r>
              <w:rPr>
                <w:rFonts w:ascii="Microsoft New Tai Lue" w:hAnsi="Microsoft New Tai Lue"/>
                <w:sz w:val="21"/>
              </w:rPr>
              <w:t xml:space="preserve"> </w:t>
            </w:r>
            <w:proofErr w:type="spellStart"/>
            <w:r>
              <w:rPr>
                <w:rFonts w:ascii="Microsoft New Tai Lue" w:hAnsi="Microsoft New Tai Lue"/>
                <w:sz w:val="21"/>
              </w:rPr>
              <w:t>bidez</w:t>
            </w:r>
            <w:proofErr w:type="spellEnd"/>
            <w:r>
              <w:rPr>
                <w:rFonts w:ascii="Microsoft New Tai Lue" w:hAnsi="Microsoft New Tai Lue"/>
                <w:sz w:val="21"/>
              </w:rPr>
              <w:t xml:space="preserve"> </w:t>
            </w:r>
            <w:proofErr w:type="spellStart"/>
            <w:r>
              <w:rPr>
                <w:rFonts w:ascii="Microsoft New Tai Lue" w:hAnsi="Microsoft New Tai Lue"/>
                <w:sz w:val="21"/>
              </w:rPr>
              <w:t>onartuko</w:t>
            </w:r>
            <w:proofErr w:type="spellEnd"/>
            <w:r>
              <w:rPr>
                <w:rFonts w:ascii="Microsoft New Tai Lue" w:hAnsi="Microsoft New Tai Lue"/>
                <w:sz w:val="21"/>
              </w:rPr>
              <w:t xml:space="preserve"> </w:t>
            </w:r>
            <w:proofErr w:type="spellStart"/>
            <w:r>
              <w:rPr>
                <w:rFonts w:ascii="Microsoft New Tai Lue" w:hAnsi="Microsoft New Tai Lue"/>
                <w:sz w:val="21"/>
              </w:rPr>
              <w:t>zirela</w:t>
            </w:r>
            <w:proofErr w:type="spellEnd"/>
            <w:r>
              <w:rPr>
                <w:rFonts w:ascii="Microsoft New Tai Lue" w:hAnsi="Microsoft New Tai Lue"/>
                <w:sz w:val="21"/>
              </w:rPr>
              <w:t xml:space="preserve"> </w:t>
            </w:r>
            <w:proofErr w:type="spellStart"/>
            <w:r>
              <w:rPr>
                <w:rFonts w:ascii="Microsoft New Tai Lue" w:hAnsi="Microsoft New Tai Lue"/>
                <w:sz w:val="21"/>
              </w:rPr>
              <w:t>jarduketa-planak</w:t>
            </w:r>
            <w:proofErr w:type="spellEnd"/>
            <w:r>
              <w:rPr>
                <w:rFonts w:ascii="Microsoft New Tai Lue" w:hAnsi="Microsoft New Tai Lue"/>
                <w:sz w:val="21"/>
              </w:rPr>
              <w:t xml:space="preserve">, </w:t>
            </w:r>
            <w:proofErr w:type="spellStart"/>
            <w:r>
              <w:rPr>
                <w:rFonts w:ascii="Microsoft New Tai Lue" w:hAnsi="Microsoft New Tai Lue"/>
                <w:sz w:val="21"/>
              </w:rPr>
              <w:t>otsailaren</w:t>
            </w:r>
            <w:proofErr w:type="spellEnd"/>
            <w:r>
              <w:rPr>
                <w:rFonts w:ascii="Microsoft New Tai Lue" w:hAnsi="Microsoft New Tai Lue"/>
                <w:sz w:val="21"/>
              </w:rPr>
              <w:t xml:space="preserve"> 16ko 261/1996 </w:t>
            </w:r>
            <w:proofErr w:type="spellStart"/>
            <w:r>
              <w:rPr>
                <w:rFonts w:ascii="Microsoft New Tai Lue" w:hAnsi="Microsoft New Tai Lue"/>
                <w:sz w:val="21"/>
              </w:rPr>
              <w:t>errege</w:t>
            </w:r>
            <w:proofErr w:type="spellEnd"/>
            <w:r>
              <w:rPr>
                <w:rFonts w:ascii="Microsoft New Tai Lue" w:hAnsi="Microsoft New Tai Lue"/>
                <w:sz w:val="21"/>
              </w:rPr>
              <w:t xml:space="preserve"> </w:t>
            </w:r>
            <w:proofErr w:type="spellStart"/>
            <w:r>
              <w:rPr>
                <w:rFonts w:ascii="Microsoft New Tai Lue" w:hAnsi="Microsoft New Tai Lue"/>
                <w:sz w:val="21"/>
              </w:rPr>
              <w:t>Dekretuaren</w:t>
            </w:r>
            <w:proofErr w:type="spellEnd"/>
            <w:r>
              <w:rPr>
                <w:rFonts w:ascii="Microsoft New Tai Lue" w:hAnsi="Microsoft New Tai Lue"/>
                <w:sz w:val="21"/>
              </w:rPr>
              <w:t xml:space="preserve"> 6. </w:t>
            </w:r>
            <w:proofErr w:type="spellStart"/>
            <w:r>
              <w:rPr>
                <w:rFonts w:ascii="Microsoft New Tai Lue" w:hAnsi="Microsoft New Tai Lue"/>
                <w:sz w:val="21"/>
              </w:rPr>
              <w:t>artikuluan</w:t>
            </w:r>
            <w:proofErr w:type="spellEnd"/>
            <w:r>
              <w:rPr>
                <w:rFonts w:ascii="Microsoft New Tai Lue" w:hAnsi="Microsoft New Tai Lue"/>
                <w:sz w:val="21"/>
              </w:rPr>
              <w:t xml:space="preserve"> </w:t>
            </w:r>
            <w:proofErr w:type="spellStart"/>
            <w:r>
              <w:rPr>
                <w:rFonts w:ascii="Microsoft New Tai Lue" w:hAnsi="Microsoft New Tai Lue"/>
                <w:sz w:val="21"/>
              </w:rPr>
              <w:t>aipatzen</w:t>
            </w:r>
            <w:proofErr w:type="spellEnd"/>
            <w:r>
              <w:rPr>
                <w:rFonts w:ascii="Microsoft New Tai Lue" w:hAnsi="Microsoft New Tai Lue"/>
                <w:sz w:val="21"/>
              </w:rPr>
              <w:t xml:space="preserve"> </w:t>
            </w:r>
            <w:proofErr w:type="spellStart"/>
            <w:r>
              <w:rPr>
                <w:rFonts w:ascii="Microsoft New Tai Lue" w:hAnsi="Microsoft New Tai Lue"/>
                <w:sz w:val="21"/>
              </w:rPr>
              <w:t>direnak</w:t>
            </w:r>
            <w:proofErr w:type="spellEnd"/>
            <w:r>
              <w:rPr>
                <w:rFonts w:ascii="Microsoft New Tai Lue" w:hAnsi="Microsoft New Tai Lue"/>
                <w:sz w:val="21"/>
              </w:rPr>
              <w:t xml:space="preserve">. </w:t>
            </w:r>
          </w:p>
          <w:p w:rsidR="009375A3" w:rsidRPr="009375A3" w:rsidRDefault="009375A3" w:rsidP="009375A3">
            <w:pPr>
              <w:spacing w:before="280" w:after="280" w:line="320" w:lineRule="auto"/>
              <w:jc w:val="both"/>
              <w:rPr>
                <w:rFonts w:ascii="Microsoft New Tai Lue" w:hAnsi="Microsoft New Tai Lue"/>
                <w:sz w:val="6"/>
              </w:rPr>
            </w:pPr>
          </w:p>
          <w:p w:rsidR="009375A3" w:rsidRDefault="009375A3" w:rsidP="009375A3">
            <w:pPr>
              <w:spacing w:before="280" w:after="280" w:line="320" w:lineRule="auto"/>
              <w:jc w:val="both"/>
              <w:rPr>
                <w:rFonts w:ascii="Microsoft New Tai Lue" w:eastAsia="Microsoft New Tai Lue" w:hAnsi="Microsoft New Tai Lue" w:cs="Microsoft New Tai Lue"/>
                <w:sz w:val="21"/>
                <w:szCs w:val="21"/>
              </w:rPr>
            </w:pPr>
            <w:proofErr w:type="spellStart"/>
            <w:r>
              <w:rPr>
                <w:rFonts w:ascii="Microsoft New Tai Lue" w:hAnsi="Microsoft New Tai Lue"/>
                <w:sz w:val="21"/>
              </w:rPr>
              <w:t>Lurralde</w:t>
            </w:r>
            <w:proofErr w:type="spellEnd"/>
            <w:r>
              <w:rPr>
                <w:rFonts w:ascii="Microsoft New Tai Lue" w:hAnsi="Microsoft New Tai Lue"/>
                <w:sz w:val="21"/>
              </w:rPr>
              <w:t xml:space="preserve"> </w:t>
            </w:r>
            <w:proofErr w:type="spellStart"/>
            <w:r>
              <w:rPr>
                <w:rFonts w:ascii="Microsoft New Tai Lue" w:hAnsi="Microsoft New Tai Lue"/>
                <w:sz w:val="21"/>
              </w:rPr>
              <w:t>Antolamendu</w:t>
            </w:r>
            <w:proofErr w:type="spellEnd"/>
            <w:r>
              <w:rPr>
                <w:rFonts w:ascii="Microsoft New Tai Lue" w:hAnsi="Microsoft New Tai Lue"/>
                <w:sz w:val="21"/>
              </w:rPr>
              <w:t xml:space="preserve">, </w:t>
            </w:r>
            <w:proofErr w:type="spellStart"/>
            <w:r>
              <w:rPr>
                <w:rFonts w:ascii="Microsoft New Tai Lue" w:hAnsi="Microsoft New Tai Lue"/>
                <w:sz w:val="21"/>
              </w:rPr>
              <w:t>Etxebizitza</w:t>
            </w:r>
            <w:proofErr w:type="spellEnd"/>
            <w:r>
              <w:rPr>
                <w:rFonts w:ascii="Microsoft New Tai Lue" w:hAnsi="Microsoft New Tai Lue"/>
                <w:sz w:val="21"/>
              </w:rPr>
              <w:t xml:space="preserve"> eta </w:t>
            </w:r>
            <w:proofErr w:type="spellStart"/>
            <w:r>
              <w:rPr>
                <w:rFonts w:ascii="Microsoft New Tai Lue" w:hAnsi="Microsoft New Tai Lue"/>
                <w:sz w:val="21"/>
              </w:rPr>
              <w:t>Ingurumen</w:t>
            </w:r>
            <w:proofErr w:type="spellEnd"/>
            <w:r>
              <w:rPr>
                <w:rFonts w:ascii="Microsoft New Tai Lue" w:hAnsi="Microsoft New Tai Lue"/>
                <w:sz w:val="21"/>
              </w:rPr>
              <w:t xml:space="preserve"> </w:t>
            </w:r>
            <w:proofErr w:type="spellStart"/>
            <w:r>
              <w:rPr>
                <w:rFonts w:ascii="Microsoft New Tai Lue" w:hAnsi="Microsoft New Tai Lue"/>
                <w:sz w:val="21"/>
              </w:rPr>
              <w:t>sailburuaren</w:t>
            </w:r>
            <w:proofErr w:type="spellEnd"/>
            <w:r>
              <w:rPr>
                <w:rFonts w:ascii="Microsoft New Tai Lue" w:hAnsi="Microsoft New Tai Lue"/>
                <w:sz w:val="21"/>
              </w:rPr>
              <w:t xml:space="preserve">, </w:t>
            </w:r>
            <w:proofErr w:type="spellStart"/>
            <w:r>
              <w:rPr>
                <w:rFonts w:ascii="Microsoft New Tai Lue" w:hAnsi="Microsoft New Tai Lue"/>
                <w:sz w:val="21"/>
              </w:rPr>
              <w:t>Garraio</w:t>
            </w:r>
            <w:proofErr w:type="spellEnd"/>
            <w:r>
              <w:rPr>
                <w:rFonts w:ascii="Microsoft New Tai Lue" w:hAnsi="Microsoft New Tai Lue"/>
                <w:sz w:val="21"/>
              </w:rPr>
              <w:t xml:space="preserve"> eta </w:t>
            </w:r>
            <w:proofErr w:type="spellStart"/>
            <w:r>
              <w:rPr>
                <w:rFonts w:ascii="Microsoft New Tai Lue" w:hAnsi="Microsoft New Tai Lue"/>
                <w:sz w:val="21"/>
              </w:rPr>
              <w:t>Herri</w:t>
            </w:r>
            <w:proofErr w:type="spellEnd"/>
            <w:r>
              <w:rPr>
                <w:rFonts w:ascii="Microsoft New Tai Lue" w:hAnsi="Microsoft New Tai Lue"/>
                <w:sz w:val="21"/>
              </w:rPr>
              <w:t xml:space="preserve"> </w:t>
            </w:r>
            <w:proofErr w:type="spellStart"/>
            <w:r>
              <w:rPr>
                <w:rFonts w:ascii="Microsoft New Tai Lue" w:hAnsi="Microsoft New Tai Lue"/>
                <w:sz w:val="21"/>
              </w:rPr>
              <w:t>Lan</w:t>
            </w:r>
            <w:proofErr w:type="spellEnd"/>
            <w:r>
              <w:rPr>
                <w:rFonts w:ascii="Microsoft New Tai Lue" w:hAnsi="Microsoft New Tai Lue"/>
                <w:sz w:val="21"/>
              </w:rPr>
              <w:t xml:space="preserve"> </w:t>
            </w:r>
            <w:proofErr w:type="spellStart"/>
            <w:r>
              <w:rPr>
                <w:rFonts w:ascii="Microsoft New Tai Lue" w:hAnsi="Microsoft New Tai Lue"/>
                <w:sz w:val="21"/>
              </w:rPr>
              <w:t>sailburuaren</w:t>
            </w:r>
            <w:proofErr w:type="spellEnd"/>
            <w:r>
              <w:rPr>
                <w:rFonts w:ascii="Microsoft New Tai Lue" w:hAnsi="Microsoft New Tai Lue"/>
                <w:sz w:val="21"/>
              </w:rPr>
              <w:t xml:space="preserve"> eta </w:t>
            </w:r>
            <w:proofErr w:type="spellStart"/>
            <w:r>
              <w:rPr>
                <w:rFonts w:ascii="Microsoft New Tai Lue" w:hAnsi="Microsoft New Tai Lue"/>
                <w:sz w:val="21"/>
              </w:rPr>
              <w:t>Nekazaritza</w:t>
            </w:r>
            <w:proofErr w:type="spellEnd"/>
            <w:r>
              <w:rPr>
                <w:rFonts w:ascii="Microsoft New Tai Lue" w:hAnsi="Microsoft New Tai Lue"/>
                <w:sz w:val="21"/>
              </w:rPr>
              <w:t xml:space="preserve"> eta </w:t>
            </w:r>
            <w:proofErr w:type="spellStart"/>
            <w:r>
              <w:rPr>
                <w:rFonts w:ascii="Microsoft New Tai Lue" w:hAnsi="Microsoft New Tai Lue"/>
                <w:sz w:val="21"/>
              </w:rPr>
              <w:t>Arrantza</w:t>
            </w:r>
            <w:proofErr w:type="spellEnd"/>
            <w:r>
              <w:rPr>
                <w:rFonts w:ascii="Microsoft New Tai Lue" w:hAnsi="Microsoft New Tai Lue"/>
                <w:sz w:val="21"/>
              </w:rPr>
              <w:t xml:space="preserve"> </w:t>
            </w:r>
            <w:proofErr w:type="spellStart"/>
            <w:r>
              <w:rPr>
                <w:rFonts w:ascii="Microsoft New Tai Lue" w:hAnsi="Microsoft New Tai Lue"/>
                <w:sz w:val="21"/>
              </w:rPr>
              <w:t>sailburuaren</w:t>
            </w:r>
            <w:proofErr w:type="spellEnd"/>
            <w:r>
              <w:rPr>
                <w:rFonts w:ascii="Microsoft New Tai Lue" w:hAnsi="Microsoft New Tai Lue"/>
                <w:sz w:val="21"/>
              </w:rPr>
              <w:t xml:space="preserve"> 2000ko </w:t>
            </w:r>
            <w:proofErr w:type="spellStart"/>
            <w:r>
              <w:rPr>
                <w:rFonts w:ascii="Microsoft New Tai Lue" w:hAnsi="Microsoft New Tai Lue"/>
                <w:sz w:val="21"/>
              </w:rPr>
              <w:t>abenduaren</w:t>
            </w:r>
            <w:proofErr w:type="spellEnd"/>
            <w:r>
              <w:rPr>
                <w:rFonts w:ascii="Microsoft New Tai Lue" w:hAnsi="Microsoft New Tai Lue"/>
                <w:sz w:val="21"/>
              </w:rPr>
              <w:t xml:space="preserve"> 18ko </w:t>
            </w:r>
            <w:proofErr w:type="spellStart"/>
            <w:r>
              <w:rPr>
                <w:rFonts w:ascii="Microsoft New Tai Lue" w:hAnsi="Microsoft New Tai Lue"/>
                <w:sz w:val="21"/>
              </w:rPr>
              <w:t>Aginduaren</w:t>
            </w:r>
            <w:proofErr w:type="spellEnd"/>
            <w:r>
              <w:rPr>
                <w:rFonts w:ascii="Microsoft New Tai Lue" w:hAnsi="Microsoft New Tai Lue"/>
                <w:sz w:val="21"/>
              </w:rPr>
              <w:t xml:space="preserve"> </w:t>
            </w:r>
            <w:proofErr w:type="spellStart"/>
            <w:r>
              <w:rPr>
                <w:rFonts w:ascii="Microsoft New Tai Lue" w:hAnsi="Microsoft New Tai Lue"/>
                <w:sz w:val="21"/>
              </w:rPr>
              <w:t>bidez</w:t>
            </w:r>
            <w:proofErr w:type="spellEnd"/>
            <w:r>
              <w:rPr>
                <w:rFonts w:ascii="Microsoft New Tai Lue" w:hAnsi="Microsoft New Tai Lue"/>
                <w:sz w:val="21"/>
              </w:rPr>
              <w:t xml:space="preserve">, </w:t>
            </w:r>
            <w:proofErr w:type="spellStart"/>
            <w:r>
              <w:rPr>
                <w:rFonts w:ascii="Microsoft New Tai Lue" w:hAnsi="Microsoft New Tai Lue"/>
                <w:sz w:val="21"/>
              </w:rPr>
              <w:t>nekazaritzako</w:t>
            </w:r>
            <w:proofErr w:type="spellEnd"/>
            <w:r>
              <w:rPr>
                <w:rFonts w:ascii="Microsoft New Tai Lue" w:hAnsi="Microsoft New Tai Lue"/>
                <w:sz w:val="21"/>
              </w:rPr>
              <w:t xml:space="preserve"> </w:t>
            </w:r>
            <w:proofErr w:type="spellStart"/>
            <w:r>
              <w:rPr>
                <w:rFonts w:ascii="Microsoft New Tai Lue" w:hAnsi="Microsoft New Tai Lue"/>
                <w:sz w:val="21"/>
              </w:rPr>
              <w:t>nitratoekin</w:t>
            </w:r>
            <w:proofErr w:type="spellEnd"/>
            <w:r>
              <w:rPr>
                <w:rFonts w:ascii="Microsoft New Tai Lue" w:hAnsi="Microsoft New Tai Lue"/>
                <w:sz w:val="21"/>
              </w:rPr>
              <w:t xml:space="preserve"> </w:t>
            </w:r>
            <w:proofErr w:type="spellStart"/>
            <w:r>
              <w:rPr>
                <w:rFonts w:ascii="Microsoft New Tai Lue" w:hAnsi="Microsoft New Tai Lue"/>
                <w:sz w:val="21"/>
              </w:rPr>
              <w:t>ura</w:t>
            </w:r>
            <w:proofErr w:type="spellEnd"/>
            <w:r>
              <w:rPr>
                <w:rFonts w:ascii="Microsoft New Tai Lue" w:hAnsi="Microsoft New Tai Lue"/>
                <w:sz w:val="21"/>
              </w:rPr>
              <w:t xml:space="preserve"> </w:t>
            </w:r>
            <w:proofErr w:type="spellStart"/>
            <w:r>
              <w:rPr>
                <w:rFonts w:ascii="Microsoft New Tai Lue" w:hAnsi="Microsoft New Tai Lue"/>
                <w:sz w:val="21"/>
              </w:rPr>
              <w:t>kutsatzeko</w:t>
            </w:r>
            <w:proofErr w:type="spellEnd"/>
            <w:r>
              <w:rPr>
                <w:rFonts w:ascii="Microsoft New Tai Lue" w:hAnsi="Microsoft New Tai Lue"/>
                <w:sz w:val="21"/>
              </w:rPr>
              <w:t xml:space="preserve"> </w:t>
            </w:r>
            <w:proofErr w:type="spellStart"/>
            <w:r>
              <w:rPr>
                <w:rFonts w:ascii="Microsoft New Tai Lue" w:hAnsi="Microsoft New Tai Lue"/>
                <w:sz w:val="21"/>
              </w:rPr>
              <w:t>arriskuan</w:t>
            </w:r>
            <w:proofErr w:type="spellEnd"/>
            <w:r>
              <w:rPr>
                <w:rFonts w:ascii="Microsoft New Tai Lue" w:hAnsi="Microsoft New Tai Lue"/>
                <w:sz w:val="21"/>
              </w:rPr>
              <w:t xml:space="preserve"> </w:t>
            </w:r>
            <w:proofErr w:type="spellStart"/>
            <w:r>
              <w:rPr>
                <w:rFonts w:ascii="Microsoft New Tai Lue" w:hAnsi="Microsoft New Tai Lue"/>
                <w:sz w:val="21"/>
              </w:rPr>
              <w:t>dauden</w:t>
            </w:r>
            <w:proofErr w:type="spellEnd"/>
            <w:r>
              <w:rPr>
                <w:rFonts w:ascii="Microsoft New Tai Lue" w:hAnsi="Microsoft New Tai Lue"/>
                <w:sz w:val="21"/>
              </w:rPr>
              <w:t xml:space="preserve"> </w:t>
            </w:r>
            <w:proofErr w:type="spellStart"/>
            <w:r>
              <w:rPr>
                <w:rFonts w:ascii="Microsoft New Tai Lue" w:hAnsi="Microsoft New Tai Lue"/>
                <w:sz w:val="21"/>
              </w:rPr>
              <w:t>eremuetan</w:t>
            </w:r>
            <w:proofErr w:type="spellEnd"/>
            <w:r>
              <w:rPr>
                <w:rFonts w:ascii="Microsoft New Tai Lue" w:hAnsi="Microsoft New Tai Lue"/>
                <w:sz w:val="21"/>
              </w:rPr>
              <w:t xml:space="preserve"> </w:t>
            </w:r>
            <w:proofErr w:type="spellStart"/>
            <w:r>
              <w:rPr>
                <w:rFonts w:ascii="Microsoft New Tai Lue" w:hAnsi="Microsoft New Tai Lue"/>
                <w:sz w:val="21"/>
              </w:rPr>
              <w:t>jarduteko</w:t>
            </w:r>
            <w:proofErr w:type="spellEnd"/>
            <w:r>
              <w:rPr>
                <w:rFonts w:ascii="Microsoft New Tai Lue" w:hAnsi="Microsoft New Tai Lue"/>
                <w:sz w:val="21"/>
              </w:rPr>
              <w:t xml:space="preserve"> plana </w:t>
            </w:r>
            <w:proofErr w:type="spellStart"/>
            <w:r>
              <w:rPr>
                <w:rFonts w:ascii="Microsoft New Tai Lue" w:hAnsi="Microsoft New Tai Lue"/>
                <w:sz w:val="21"/>
              </w:rPr>
              <w:t>onartu</w:t>
            </w:r>
            <w:proofErr w:type="spellEnd"/>
            <w:r>
              <w:rPr>
                <w:rFonts w:ascii="Microsoft New Tai Lue" w:hAnsi="Microsoft New Tai Lue"/>
                <w:sz w:val="21"/>
              </w:rPr>
              <w:t xml:space="preserve"> zen. </w:t>
            </w:r>
            <w:proofErr w:type="spellStart"/>
            <w:r>
              <w:rPr>
                <w:rFonts w:ascii="Microsoft New Tai Lue" w:hAnsi="Microsoft New Tai Lue"/>
                <w:sz w:val="21"/>
              </w:rPr>
              <w:t>Agindu</w:t>
            </w:r>
            <w:proofErr w:type="spellEnd"/>
            <w:r>
              <w:rPr>
                <w:rFonts w:ascii="Microsoft New Tai Lue" w:hAnsi="Microsoft New Tai Lue"/>
                <w:sz w:val="21"/>
              </w:rPr>
              <w:t xml:space="preserve"> </w:t>
            </w:r>
            <w:proofErr w:type="spellStart"/>
            <w:r>
              <w:rPr>
                <w:rFonts w:ascii="Microsoft New Tai Lue" w:hAnsi="Microsoft New Tai Lue"/>
                <w:sz w:val="21"/>
              </w:rPr>
              <w:t>hori</w:t>
            </w:r>
            <w:proofErr w:type="spellEnd"/>
            <w:r>
              <w:rPr>
                <w:rFonts w:ascii="Microsoft New Tai Lue" w:hAnsi="Microsoft New Tai Lue"/>
                <w:sz w:val="21"/>
              </w:rPr>
              <w:t xml:space="preserve"> </w:t>
            </w:r>
            <w:proofErr w:type="spellStart"/>
            <w:r>
              <w:rPr>
                <w:rFonts w:ascii="Microsoft New Tai Lue" w:hAnsi="Microsoft New Tai Lue"/>
                <w:sz w:val="21"/>
              </w:rPr>
              <w:t>indargabetu</w:t>
            </w:r>
            <w:proofErr w:type="spellEnd"/>
            <w:r>
              <w:rPr>
                <w:rFonts w:ascii="Microsoft New Tai Lue" w:hAnsi="Microsoft New Tai Lue"/>
                <w:sz w:val="21"/>
              </w:rPr>
              <w:t xml:space="preserve"> </w:t>
            </w:r>
            <w:proofErr w:type="spellStart"/>
            <w:r>
              <w:rPr>
                <w:rFonts w:ascii="Microsoft New Tai Lue" w:hAnsi="Microsoft New Tai Lue"/>
                <w:sz w:val="21"/>
              </w:rPr>
              <w:t>egin</w:t>
            </w:r>
            <w:proofErr w:type="spellEnd"/>
            <w:r>
              <w:rPr>
                <w:rFonts w:ascii="Microsoft New Tai Lue" w:hAnsi="Microsoft New Tai Lue"/>
                <w:sz w:val="21"/>
              </w:rPr>
              <w:t xml:space="preserve"> zen, </w:t>
            </w:r>
            <w:proofErr w:type="spellStart"/>
            <w:r>
              <w:rPr>
                <w:rFonts w:ascii="Microsoft New Tai Lue" w:hAnsi="Microsoft New Tai Lue"/>
                <w:sz w:val="21"/>
              </w:rPr>
              <w:t>Ingurumen</w:t>
            </w:r>
            <w:proofErr w:type="spellEnd"/>
            <w:r>
              <w:rPr>
                <w:rFonts w:ascii="Microsoft New Tai Lue" w:hAnsi="Microsoft New Tai Lue"/>
                <w:sz w:val="21"/>
              </w:rPr>
              <w:t xml:space="preserve"> eta </w:t>
            </w:r>
            <w:proofErr w:type="spellStart"/>
            <w:r>
              <w:rPr>
                <w:rFonts w:ascii="Microsoft New Tai Lue" w:hAnsi="Microsoft New Tai Lue"/>
                <w:sz w:val="21"/>
              </w:rPr>
              <w:t>Lurralde</w:t>
            </w:r>
            <w:proofErr w:type="spellEnd"/>
            <w:r>
              <w:rPr>
                <w:rFonts w:ascii="Microsoft New Tai Lue" w:hAnsi="Microsoft New Tai Lue"/>
                <w:sz w:val="21"/>
              </w:rPr>
              <w:t xml:space="preserve"> </w:t>
            </w:r>
            <w:proofErr w:type="spellStart"/>
            <w:r>
              <w:rPr>
                <w:rFonts w:ascii="Microsoft New Tai Lue" w:hAnsi="Microsoft New Tai Lue"/>
                <w:sz w:val="21"/>
              </w:rPr>
              <w:t>Antolamendu</w:t>
            </w:r>
            <w:proofErr w:type="spellEnd"/>
            <w:r>
              <w:rPr>
                <w:rFonts w:ascii="Microsoft New Tai Lue" w:hAnsi="Microsoft New Tai Lue"/>
                <w:sz w:val="21"/>
              </w:rPr>
              <w:t xml:space="preserve"> </w:t>
            </w:r>
            <w:proofErr w:type="spellStart"/>
            <w:r>
              <w:rPr>
                <w:rFonts w:ascii="Microsoft New Tai Lue" w:hAnsi="Microsoft New Tai Lue"/>
                <w:sz w:val="21"/>
              </w:rPr>
              <w:t>sailburuaren</w:t>
            </w:r>
            <w:proofErr w:type="spellEnd"/>
            <w:r>
              <w:rPr>
                <w:rFonts w:ascii="Microsoft New Tai Lue" w:hAnsi="Microsoft New Tai Lue"/>
                <w:sz w:val="21"/>
              </w:rPr>
              <w:t xml:space="preserve"> eta </w:t>
            </w:r>
            <w:proofErr w:type="spellStart"/>
            <w:r>
              <w:rPr>
                <w:rFonts w:ascii="Microsoft New Tai Lue" w:hAnsi="Microsoft New Tai Lue"/>
                <w:sz w:val="21"/>
              </w:rPr>
              <w:t>Nekazaritza</w:t>
            </w:r>
            <w:proofErr w:type="spellEnd"/>
            <w:r>
              <w:rPr>
                <w:rFonts w:ascii="Microsoft New Tai Lue" w:hAnsi="Microsoft New Tai Lue"/>
                <w:sz w:val="21"/>
              </w:rPr>
              <w:t xml:space="preserve">, </w:t>
            </w:r>
            <w:proofErr w:type="spellStart"/>
            <w:r>
              <w:rPr>
                <w:rFonts w:ascii="Microsoft New Tai Lue" w:hAnsi="Microsoft New Tai Lue"/>
                <w:sz w:val="21"/>
              </w:rPr>
              <w:t>Arrantza</w:t>
            </w:r>
            <w:proofErr w:type="spellEnd"/>
            <w:r>
              <w:rPr>
                <w:rFonts w:ascii="Microsoft New Tai Lue" w:hAnsi="Microsoft New Tai Lue"/>
                <w:sz w:val="21"/>
              </w:rPr>
              <w:t xml:space="preserve"> eta </w:t>
            </w:r>
            <w:proofErr w:type="spellStart"/>
            <w:r>
              <w:rPr>
                <w:rFonts w:ascii="Microsoft New Tai Lue" w:hAnsi="Microsoft New Tai Lue"/>
                <w:sz w:val="21"/>
              </w:rPr>
              <w:t>Elikadura</w:t>
            </w:r>
            <w:proofErr w:type="spellEnd"/>
            <w:r>
              <w:rPr>
                <w:rFonts w:ascii="Microsoft New Tai Lue" w:hAnsi="Microsoft New Tai Lue"/>
                <w:sz w:val="21"/>
              </w:rPr>
              <w:t xml:space="preserve"> </w:t>
            </w:r>
            <w:proofErr w:type="spellStart"/>
            <w:r>
              <w:rPr>
                <w:rFonts w:ascii="Microsoft New Tai Lue" w:hAnsi="Microsoft New Tai Lue"/>
                <w:sz w:val="21"/>
              </w:rPr>
              <w:t>sailburuaren</w:t>
            </w:r>
            <w:proofErr w:type="spellEnd"/>
            <w:r>
              <w:rPr>
                <w:rFonts w:ascii="Microsoft New Tai Lue" w:hAnsi="Microsoft New Tai Lue"/>
                <w:sz w:val="21"/>
              </w:rPr>
              <w:t xml:space="preserve"> 2008ko </w:t>
            </w:r>
            <w:proofErr w:type="spellStart"/>
            <w:r>
              <w:rPr>
                <w:rFonts w:ascii="Microsoft New Tai Lue" w:hAnsi="Microsoft New Tai Lue"/>
                <w:sz w:val="21"/>
              </w:rPr>
              <w:t>urriaren</w:t>
            </w:r>
            <w:proofErr w:type="spellEnd"/>
            <w:r>
              <w:rPr>
                <w:rFonts w:ascii="Microsoft New Tai Lue" w:hAnsi="Microsoft New Tai Lue"/>
                <w:sz w:val="21"/>
              </w:rPr>
              <w:t xml:space="preserve"> 15eko </w:t>
            </w:r>
            <w:proofErr w:type="spellStart"/>
            <w:r>
              <w:rPr>
                <w:rFonts w:ascii="Microsoft New Tai Lue" w:hAnsi="Microsoft New Tai Lue"/>
                <w:sz w:val="21"/>
              </w:rPr>
              <w:t>Aginduaren</w:t>
            </w:r>
            <w:proofErr w:type="spellEnd"/>
            <w:r>
              <w:rPr>
                <w:rFonts w:ascii="Microsoft New Tai Lue" w:hAnsi="Microsoft New Tai Lue"/>
                <w:sz w:val="21"/>
              </w:rPr>
              <w:t xml:space="preserve"> </w:t>
            </w:r>
            <w:proofErr w:type="spellStart"/>
            <w:r>
              <w:rPr>
                <w:rFonts w:ascii="Microsoft New Tai Lue" w:hAnsi="Microsoft New Tai Lue"/>
                <w:sz w:val="21"/>
              </w:rPr>
              <w:t>bidez</w:t>
            </w:r>
            <w:proofErr w:type="spellEnd"/>
            <w:r>
              <w:rPr>
                <w:rFonts w:ascii="Microsoft New Tai Lue" w:hAnsi="Microsoft New Tai Lue"/>
                <w:sz w:val="21"/>
              </w:rPr>
              <w:t xml:space="preserve">, </w:t>
            </w:r>
            <w:proofErr w:type="spellStart"/>
            <w:r>
              <w:rPr>
                <w:rFonts w:ascii="Microsoft New Tai Lue" w:hAnsi="Microsoft New Tai Lue"/>
                <w:sz w:val="21"/>
              </w:rPr>
              <w:t>zeinak</w:t>
            </w:r>
            <w:proofErr w:type="spellEnd"/>
            <w:r>
              <w:rPr>
                <w:rFonts w:ascii="Microsoft New Tai Lue" w:hAnsi="Microsoft New Tai Lue"/>
                <w:sz w:val="21"/>
              </w:rPr>
              <w:t xml:space="preserve"> </w:t>
            </w:r>
            <w:proofErr w:type="spellStart"/>
            <w:r>
              <w:rPr>
                <w:rFonts w:ascii="Microsoft New Tai Lue" w:hAnsi="Microsoft New Tai Lue"/>
                <w:sz w:val="21"/>
              </w:rPr>
              <w:t>nekazaritza-</w:t>
            </w:r>
            <w:r>
              <w:rPr>
                <w:rFonts w:ascii="Microsoft New Tai Lue" w:hAnsi="Microsoft New Tai Lue"/>
                <w:sz w:val="21"/>
              </w:rPr>
              <w:lastRenderedPageBreak/>
              <w:t>jardueratik</w:t>
            </w:r>
            <w:proofErr w:type="spellEnd"/>
            <w:r>
              <w:rPr>
                <w:rFonts w:ascii="Microsoft New Tai Lue" w:hAnsi="Microsoft New Tai Lue"/>
                <w:sz w:val="21"/>
              </w:rPr>
              <w:t xml:space="preserve"> </w:t>
            </w:r>
            <w:proofErr w:type="spellStart"/>
            <w:r>
              <w:rPr>
                <w:rFonts w:ascii="Microsoft New Tai Lue" w:hAnsi="Microsoft New Tai Lue"/>
                <w:sz w:val="21"/>
              </w:rPr>
              <w:t>eratorritako</w:t>
            </w:r>
            <w:proofErr w:type="spellEnd"/>
            <w:r>
              <w:rPr>
                <w:rFonts w:ascii="Microsoft New Tai Lue" w:hAnsi="Microsoft New Tai Lue"/>
                <w:sz w:val="21"/>
              </w:rPr>
              <w:t xml:space="preserve"> </w:t>
            </w:r>
            <w:proofErr w:type="spellStart"/>
            <w:r>
              <w:rPr>
                <w:rFonts w:ascii="Microsoft New Tai Lue" w:hAnsi="Microsoft New Tai Lue"/>
                <w:sz w:val="21"/>
              </w:rPr>
              <w:t>nitratoekin</w:t>
            </w:r>
            <w:proofErr w:type="spellEnd"/>
            <w:r>
              <w:rPr>
                <w:rFonts w:ascii="Microsoft New Tai Lue" w:hAnsi="Microsoft New Tai Lue"/>
                <w:sz w:val="21"/>
              </w:rPr>
              <w:t xml:space="preserve"> </w:t>
            </w:r>
            <w:proofErr w:type="spellStart"/>
            <w:r>
              <w:rPr>
                <w:rFonts w:ascii="Microsoft New Tai Lue" w:hAnsi="Microsoft New Tai Lue"/>
                <w:sz w:val="21"/>
              </w:rPr>
              <w:t>ura</w:t>
            </w:r>
            <w:proofErr w:type="spellEnd"/>
            <w:r>
              <w:rPr>
                <w:rFonts w:ascii="Microsoft New Tai Lue" w:hAnsi="Microsoft New Tai Lue"/>
                <w:sz w:val="21"/>
              </w:rPr>
              <w:t xml:space="preserve"> </w:t>
            </w:r>
            <w:proofErr w:type="spellStart"/>
            <w:r>
              <w:rPr>
                <w:rFonts w:ascii="Microsoft New Tai Lue" w:hAnsi="Microsoft New Tai Lue"/>
                <w:sz w:val="21"/>
              </w:rPr>
              <w:t>kutsatzeko</w:t>
            </w:r>
            <w:proofErr w:type="spellEnd"/>
            <w:r>
              <w:rPr>
                <w:rFonts w:ascii="Microsoft New Tai Lue" w:hAnsi="Microsoft New Tai Lue"/>
                <w:sz w:val="21"/>
              </w:rPr>
              <w:t xml:space="preserve"> </w:t>
            </w:r>
            <w:proofErr w:type="spellStart"/>
            <w:r>
              <w:rPr>
                <w:rFonts w:ascii="Microsoft New Tai Lue" w:hAnsi="Microsoft New Tai Lue"/>
                <w:sz w:val="21"/>
              </w:rPr>
              <w:t>arriskuan</w:t>
            </w:r>
            <w:proofErr w:type="spellEnd"/>
            <w:r>
              <w:rPr>
                <w:rFonts w:ascii="Microsoft New Tai Lue" w:hAnsi="Microsoft New Tai Lue"/>
                <w:sz w:val="21"/>
              </w:rPr>
              <w:t xml:space="preserve"> </w:t>
            </w:r>
            <w:proofErr w:type="spellStart"/>
            <w:r>
              <w:rPr>
                <w:rFonts w:ascii="Microsoft New Tai Lue" w:hAnsi="Microsoft New Tai Lue"/>
                <w:sz w:val="21"/>
              </w:rPr>
              <w:t>dauden</w:t>
            </w:r>
            <w:proofErr w:type="spellEnd"/>
            <w:r>
              <w:rPr>
                <w:rFonts w:ascii="Microsoft New Tai Lue" w:hAnsi="Microsoft New Tai Lue"/>
                <w:sz w:val="21"/>
              </w:rPr>
              <w:t xml:space="preserve"> </w:t>
            </w:r>
            <w:proofErr w:type="spellStart"/>
            <w:r>
              <w:rPr>
                <w:rFonts w:ascii="Microsoft New Tai Lue" w:hAnsi="Microsoft New Tai Lue"/>
                <w:sz w:val="21"/>
              </w:rPr>
              <w:t>eremuetan</w:t>
            </w:r>
            <w:proofErr w:type="spellEnd"/>
            <w:r>
              <w:rPr>
                <w:rFonts w:ascii="Microsoft New Tai Lue" w:hAnsi="Microsoft New Tai Lue"/>
                <w:sz w:val="21"/>
              </w:rPr>
              <w:t xml:space="preserve"> </w:t>
            </w:r>
            <w:proofErr w:type="spellStart"/>
            <w:r>
              <w:rPr>
                <w:rFonts w:ascii="Microsoft New Tai Lue" w:hAnsi="Microsoft New Tai Lue"/>
                <w:sz w:val="21"/>
              </w:rPr>
              <w:t>jarduteko</w:t>
            </w:r>
            <w:proofErr w:type="spellEnd"/>
            <w:r>
              <w:rPr>
                <w:rFonts w:ascii="Microsoft New Tai Lue" w:hAnsi="Microsoft New Tai Lue"/>
                <w:sz w:val="21"/>
              </w:rPr>
              <w:t xml:space="preserve"> plana </w:t>
            </w:r>
            <w:proofErr w:type="spellStart"/>
            <w:r>
              <w:rPr>
                <w:rFonts w:ascii="Microsoft New Tai Lue" w:hAnsi="Microsoft New Tai Lue"/>
                <w:sz w:val="21"/>
              </w:rPr>
              <w:t>onartu</w:t>
            </w:r>
            <w:proofErr w:type="spellEnd"/>
            <w:r>
              <w:rPr>
                <w:rFonts w:ascii="Microsoft New Tai Lue" w:hAnsi="Microsoft New Tai Lue"/>
                <w:sz w:val="21"/>
              </w:rPr>
              <w:t xml:space="preserve"> </w:t>
            </w:r>
            <w:proofErr w:type="spellStart"/>
            <w:r>
              <w:rPr>
                <w:rFonts w:ascii="Microsoft New Tai Lue" w:hAnsi="Microsoft New Tai Lue"/>
                <w:sz w:val="21"/>
              </w:rPr>
              <w:t>baitzuen</w:t>
            </w:r>
            <w:proofErr w:type="spellEnd"/>
            <w:r>
              <w:rPr>
                <w:rFonts w:ascii="Microsoft New Tai Lue" w:hAnsi="Microsoft New Tai Lue"/>
                <w:sz w:val="21"/>
              </w:rPr>
              <w:t>.</w:t>
            </w:r>
          </w:p>
          <w:p w:rsidR="009375A3" w:rsidRPr="009375A3" w:rsidRDefault="009375A3" w:rsidP="009375A3">
            <w:pPr>
              <w:spacing w:before="280" w:after="280" w:line="320" w:lineRule="auto"/>
              <w:jc w:val="both"/>
              <w:rPr>
                <w:rFonts w:ascii="Microsoft New Tai Lue" w:hAnsi="Microsoft New Tai Lue"/>
                <w:sz w:val="4"/>
              </w:rPr>
            </w:pPr>
          </w:p>
          <w:p w:rsidR="009375A3" w:rsidRDefault="009375A3" w:rsidP="009375A3">
            <w:pPr>
              <w:spacing w:before="280" w:after="280" w:line="320" w:lineRule="auto"/>
              <w:jc w:val="both"/>
              <w:rPr>
                <w:rFonts w:ascii="Microsoft New Tai Lue" w:eastAsia="Microsoft New Tai Lue" w:hAnsi="Microsoft New Tai Lue" w:cs="Microsoft New Tai Lue"/>
                <w:sz w:val="21"/>
                <w:szCs w:val="21"/>
              </w:rPr>
            </w:pPr>
            <w:r>
              <w:rPr>
                <w:rFonts w:ascii="Microsoft New Tai Lue" w:hAnsi="Microsoft New Tai Lue"/>
                <w:sz w:val="21"/>
              </w:rPr>
              <w:t xml:space="preserve">Era </w:t>
            </w:r>
            <w:proofErr w:type="spellStart"/>
            <w:r>
              <w:rPr>
                <w:rFonts w:ascii="Microsoft New Tai Lue" w:hAnsi="Microsoft New Tai Lue"/>
                <w:sz w:val="21"/>
              </w:rPr>
              <w:t>berean</w:t>
            </w:r>
            <w:proofErr w:type="spellEnd"/>
            <w:r>
              <w:rPr>
                <w:rFonts w:ascii="Microsoft New Tai Lue" w:hAnsi="Microsoft New Tai Lue"/>
                <w:sz w:val="21"/>
              </w:rPr>
              <w:t xml:space="preserve">, 2008ko </w:t>
            </w:r>
            <w:proofErr w:type="spellStart"/>
            <w:r>
              <w:rPr>
                <w:rFonts w:ascii="Microsoft New Tai Lue" w:hAnsi="Microsoft New Tai Lue"/>
                <w:sz w:val="21"/>
              </w:rPr>
              <w:t>urriaren</w:t>
            </w:r>
            <w:proofErr w:type="spellEnd"/>
            <w:r>
              <w:rPr>
                <w:rFonts w:ascii="Microsoft New Tai Lue" w:hAnsi="Microsoft New Tai Lue"/>
                <w:sz w:val="21"/>
              </w:rPr>
              <w:t xml:space="preserve"> 15eko </w:t>
            </w:r>
            <w:proofErr w:type="spellStart"/>
            <w:r>
              <w:rPr>
                <w:rFonts w:ascii="Microsoft New Tai Lue" w:hAnsi="Microsoft New Tai Lue"/>
                <w:sz w:val="21"/>
              </w:rPr>
              <w:t>Agindua</w:t>
            </w:r>
            <w:proofErr w:type="spellEnd"/>
            <w:r>
              <w:rPr>
                <w:rFonts w:ascii="Microsoft New Tai Lue" w:hAnsi="Microsoft New Tai Lue"/>
                <w:sz w:val="21"/>
              </w:rPr>
              <w:t xml:space="preserve"> </w:t>
            </w:r>
            <w:proofErr w:type="spellStart"/>
            <w:r>
              <w:rPr>
                <w:rFonts w:ascii="Microsoft New Tai Lue" w:hAnsi="Microsoft New Tai Lue"/>
                <w:sz w:val="21"/>
              </w:rPr>
              <w:t>aldatu</w:t>
            </w:r>
            <w:proofErr w:type="spellEnd"/>
            <w:r>
              <w:rPr>
                <w:rFonts w:ascii="Microsoft New Tai Lue" w:hAnsi="Microsoft New Tai Lue"/>
                <w:sz w:val="21"/>
              </w:rPr>
              <w:t xml:space="preserve"> zen, </w:t>
            </w:r>
            <w:proofErr w:type="spellStart"/>
            <w:r>
              <w:rPr>
                <w:rFonts w:ascii="Microsoft New Tai Lue" w:hAnsi="Microsoft New Tai Lue"/>
                <w:sz w:val="21"/>
              </w:rPr>
              <w:t>Ingurumen</w:t>
            </w:r>
            <w:proofErr w:type="spellEnd"/>
            <w:r>
              <w:rPr>
                <w:rFonts w:ascii="Microsoft New Tai Lue" w:hAnsi="Microsoft New Tai Lue"/>
                <w:sz w:val="21"/>
              </w:rPr>
              <w:t xml:space="preserve">, </w:t>
            </w:r>
            <w:proofErr w:type="spellStart"/>
            <w:r>
              <w:rPr>
                <w:rFonts w:ascii="Microsoft New Tai Lue" w:hAnsi="Microsoft New Tai Lue"/>
                <w:sz w:val="21"/>
              </w:rPr>
              <w:t>Lurralde</w:t>
            </w:r>
            <w:proofErr w:type="spellEnd"/>
            <w:r>
              <w:rPr>
                <w:rFonts w:ascii="Microsoft New Tai Lue" w:hAnsi="Microsoft New Tai Lue"/>
                <w:sz w:val="21"/>
              </w:rPr>
              <w:t xml:space="preserve"> </w:t>
            </w:r>
            <w:proofErr w:type="spellStart"/>
            <w:r>
              <w:rPr>
                <w:rFonts w:ascii="Microsoft New Tai Lue" w:hAnsi="Microsoft New Tai Lue"/>
                <w:sz w:val="21"/>
              </w:rPr>
              <w:t>Plangintza</w:t>
            </w:r>
            <w:proofErr w:type="spellEnd"/>
            <w:r>
              <w:rPr>
                <w:rFonts w:ascii="Microsoft New Tai Lue" w:hAnsi="Microsoft New Tai Lue"/>
                <w:sz w:val="21"/>
              </w:rPr>
              <w:t xml:space="preserve">, </w:t>
            </w:r>
            <w:proofErr w:type="spellStart"/>
            <w:r>
              <w:rPr>
                <w:rFonts w:ascii="Microsoft New Tai Lue" w:hAnsi="Microsoft New Tai Lue"/>
                <w:sz w:val="21"/>
              </w:rPr>
              <w:t>Nekazaritza</w:t>
            </w:r>
            <w:proofErr w:type="spellEnd"/>
            <w:r>
              <w:rPr>
                <w:rFonts w:ascii="Microsoft New Tai Lue" w:hAnsi="Microsoft New Tai Lue"/>
                <w:sz w:val="21"/>
              </w:rPr>
              <w:t xml:space="preserve">, </w:t>
            </w:r>
            <w:proofErr w:type="spellStart"/>
            <w:r>
              <w:rPr>
                <w:rFonts w:ascii="Microsoft New Tai Lue" w:hAnsi="Microsoft New Tai Lue"/>
                <w:sz w:val="21"/>
              </w:rPr>
              <w:t>Arrantza</w:t>
            </w:r>
            <w:proofErr w:type="spellEnd"/>
            <w:r>
              <w:rPr>
                <w:rFonts w:ascii="Microsoft New Tai Lue" w:hAnsi="Microsoft New Tai Lue"/>
                <w:sz w:val="21"/>
              </w:rPr>
              <w:t xml:space="preserve"> eta </w:t>
            </w:r>
            <w:proofErr w:type="spellStart"/>
            <w:r>
              <w:rPr>
                <w:rFonts w:ascii="Microsoft New Tai Lue" w:hAnsi="Microsoft New Tai Lue"/>
                <w:sz w:val="21"/>
              </w:rPr>
              <w:t>Elikadura</w:t>
            </w:r>
            <w:proofErr w:type="spellEnd"/>
            <w:r>
              <w:rPr>
                <w:rFonts w:ascii="Microsoft New Tai Lue" w:hAnsi="Microsoft New Tai Lue"/>
                <w:sz w:val="21"/>
              </w:rPr>
              <w:t xml:space="preserve"> </w:t>
            </w:r>
            <w:proofErr w:type="spellStart"/>
            <w:r>
              <w:rPr>
                <w:rFonts w:ascii="Microsoft New Tai Lue" w:hAnsi="Microsoft New Tai Lue"/>
                <w:sz w:val="21"/>
              </w:rPr>
              <w:t>sailburuaren</w:t>
            </w:r>
            <w:proofErr w:type="spellEnd"/>
            <w:r>
              <w:rPr>
                <w:rFonts w:ascii="Microsoft New Tai Lue" w:hAnsi="Microsoft New Tai Lue"/>
                <w:sz w:val="21"/>
              </w:rPr>
              <w:t xml:space="preserve"> 2009ko </w:t>
            </w:r>
            <w:proofErr w:type="spellStart"/>
            <w:r>
              <w:rPr>
                <w:rFonts w:ascii="Microsoft New Tai Lue" w:hAnsi="Microsoft New Tai Lue"/>
                <w:sz w:val="21"/>
              </w:rPr>
              <w:t>azaroaren</w:t>
            </w:r>
            <w:proofErr w:type="spellEnd"/>
            <w:r>
              <w:rPr>
                <w:rFonts w:ascii="Microsoft New Tai Lue" w:hAnsi="Microsoft New Tai Lue"/>
                <w:sz w:val="21"/>
              </w:rPr>
              <w:t xml:space="preserve"> 2ko </w:t>
            </w:r>
            <w:proofErr w:type="spellStart"/>
            <w:r>
              <w:rPr>
                <w:rFonts w:ascii="Microsoft New Tai Lue" w:hAnsi="Microsoft New Tai Lue"/>
                <w:sz w:val="21"/>
              </w:rPr>
              <w:t>Aginduaren</w:t>
            </w:r>
            <w:proofErr w:type="spellEnd"/>
            <w:r>
              <w:rPr>
                <w:rFonts w:ascii="Microsoft New Tai Lue" w:hAnsi="Microsoft New Tai Lue"/>
                <w:sz w:val="21"/>
              </w:rPr>
              <w:t xml:space="preserve"> </w:t>
            </w:r>
            <w:proofErr w:type="spellStart"/>
            <w:r>
              <w:rPr>
                <w:rFonts w:ascii="Microsoft New Tai Lue" w:hAnsi="Microsoft New Tai Lue"/>
                <w:sz w:val="21"/>
              </w:rPr>
              <w:t>bidez</w:t>
            </w:r>
            <w:proofErr w:type="spellEnd"/>
            <w:r>
              <w:rPr>
                <w:rFonts w:ascii="Microsoft New Tai Lue" w:hAnsi="Microsoft New Tai Lue"/>
                <w:sz w:val="21"/>
              </w:rPr>
              <w:t xml:space="preserve">.  </w:t>
            </w:r>
          </w:p>
          <w:p w:rsidR="004B6032" w:rsidRPr="003E6A2B" w:rsidRDefault="009375A3" w:rsidP="009375A3">
            <w:pPr>
              <w:spacing w:line="320" w:lineRule="auto"/>
              <w:jc w:val="both"/>
              <w:rPr>
                <w:rFonts w:ascii="Microsoft New Tai Lue" w:eastAsia="Microsoft New Tai Lue" w:hAnsi="Microsoft New Tai Lue" w:cs="Microsoft New Tai Lue"/>
                <w:i/>
                <w:sz w:val="21"/>
                <w:szCs w:val="21"/>
              </w:rPr>
            </w:pPr>
            <w:r>
              <w:rPr>
                <w:rFonts w:ascii="Microsoft New Tai Lue" w:hAnsi="Microsoft New Tai Lue"/>
                <w:sz w:val="21"/>
              </w:rPr>
              <w:t xml:space="preserve">Ares (2019) 7262950 </w:t>
            </w:r>
            <w:proofErr w:type="spellStart"/>
            <w:r>
              <w:rPr>
                <w:rFonts w:ascii="Microsoft New Tai Lue" w:hAnsi="Microsoft New Tai Lue"/>
                <w:sz w:val="21"/>
              </w:rPr>
              <w:t>auditoretza</w:t>
            </w:r>
            <w:proofErr w:type="spellEnd"/>
            <w:r>
              <w:rPr>
                <w:rFonts w:ascii="Microsoft New Tai Lue" w:hAnsi="Microsoft New Tai Lue"/>
                <w:sz w:val="21"/>
              </w:rPr>
              <w:t xml:space="preserve"> </w:t>
            </w:r>
            <w:proofErr w:type="spellStart"/>
            <w:r>
              <w:rPr>
                <w:rFonts w:ascii="Microsoft New Tai Lue" w:hAnsi="Microsoft New Tai Lue"/>
                <w:sz w:val="21"/>
              </w:rPr>
              <w:t>komunitarioaren</w:t>
            </w:r>
            <w:proofErr w:type="spellEnd"/>
            <w:r>
              <w:rPr>
                <w:rFonts w:ascii="Microsoft New Tai Lue" w:hAnsi="Microsoft New Tai Lue"/>
                <w:sz w:val="21"/>
              </w:rPr>
              <w:t xml:space="preserve"> </w:t>
            </w:r>
            <w:proofErr w:type="spellStart"/>
            <w:r>
              <w:rPr>
                <w:rFonts w:ascii="Microsoft New Tai Lue" w:hAnsi="Microsoft New Tai Lue"/>
                <w:sz w:val="21"/>
              </w:rPr>
              <w:t>misioan</w:t>
            </w:r>
            <w:proofErr w:type="spellEnd"/>
            <w:r>
              <w:rPr>
                <w:rFonts w:ascii="Microsoft New Tai Lue" w:hAnsi="Microsoft New Tai Lue"/>
                <w:sz w:val="21"/>
              </w:rPr>
              <w:t xml:space="preserve"> </w:t>
            </w:r>
            <w:proofErr w:type="spellStart"/>
            <w:r>
              <w:rPr>
                <w:rFonts w:ascii="Microsoft New Tai Lue" w:hAnsi="Microsoft New Tai Lue"/>
                <w:sz w:val="21"/>
              </w:rPr>
              <w:t>Estatuari</w:t>
            </w:r>
            <w:proofErr w:type="spellEnd"/>
            <w:r>
              <w:rPr>
                <w:rFonts w:ascii="Microsoft New Tai Lue" w:hAnsi="Microsoft New Tai Lue"/>
                <w:sz w:val="21"/>
              </w:rPr>
              <w:t xml:space="preserve"> </w:t>
            </w:r>
            <w:proofErr w:type="spellStart"/>
            <w:r>
              <w:rPr>
                <w:rFonts w:ascii="Microsoft New Tai Lue" w:hAnsi="Microsoft New Tai Lue"/>
                <w:sz w:val="21"/>
              </w:rPr>
              <w:t>egindako</w:t>
            </w:r>
            <w:proofErr w:type="spellEnd"/>
            <w:r>
              <w:rPr>
                <w:rFonts w:ascii="Microsoft New Tai Lue" w:hAnsi="Microsoft New Tai Lue"/>
                <w:sz w:val="21"/>
              </w:rPr>
              <w:t xml:space="preserve"> </w:t>
            </w:r>
            <w:proofErr w:type="spellStart"/>
            <w:r>
              <w:rPr>
                <w:rFonts w:ascii="Microsoft New Tai Lue" w:hAnsi="Microsoft New Tai Lue"/>
                <w:sz w:val="21"/>
              </w:rPr>
              <w:t>oharren</w:t>
            </w:r>
            <w:proofErr w:type="spellEnd"/>
            <w:r>
              <w:rPr>
                <w:rFonts w:ascii="Microsoft New Tai Lue" w:hAnsi="Microsoft New Tai Lue"/>
                <w:sz w:val="21"/>
              </w:rPr>
              <w:t xml:space="preserve"> </w:t>
            </w:r>
            <w:proofErr w:type="spellStart"/>
            <w:r>
              <w:rPr>
                <w:rFonts w:ascii="Microsoft New Tai Lue" w:hAnsi="Microsoft New Tai Lue"/>
                <w:sz w:val="21"/>
              </w:rPr>
              <w:t>ondorioz</w:t>
            </w:r>
            <w:proofErr w:type="spellEnd"/>
            <w:r>
              <w:rPr>
                <w:rFonts w:ascii="Microsoft New Tai Lue" w:hAnsi="Microsoft New Tai Lue"/>
                <w:sz w:val="21"/>
              </w:rPr>
              <w:t xml:space="preserve">, </w:t>
            </w:r>
            <w:proofErr w:type="spellStart"/>
            <w:r>
              <w:rPr>
                <w:rFonts w:ascii="Microsoft New Tai Lue" w:hAnsi="Microsoft New Tai Lue"/>
                <w:sz w:val="21"/>
              </w:rPr>
              <w:t>beharrezkoa</w:t>
            </w:r>
            <w:proofErr w:type="spellEnd"/>
            <w:r>
              <w:rPr>
                <w:rFonts w:ascii="Microsoft New Tai Lue" w:hAnsi="Microsoft New Tai Lue"/>
                <w:sz w:val="21"/>
              </w:rPr>
              <w:t xml:space="preserve"> da </w:t>
            </w:r>
            <w:proofErr w:type="spellStart"/>
            <w:r>
              <w:rPr>
                <w:rFonts w:ascii="Microsoft New Tai Lue" w:hAnsi="Microsoft New Tai Lue"/>
                <w:sz w:val="21"/>
              </w:rPr>
              <w:t>jarduketa</w:t>
            </w:r>
            <w:proofErr w:type="spellEnd"/>
            <w:r>
              <w:rPr>
                <w:rFonts w:ascii="Microsoft New Tai Lue" w:hAnsi="Microsoft New Tai Lue"/>
                <w:sz w:val="21"/>
              </w:rPr>
              <w:t xml:space="preserve">-plana </w:t>
            </w:r>
            <w:proofErr w:type="spellStart"/>
            <w:r>
              <w:rPr>
                <w:rFonts w:ascii="Microsoft New Tai Lue" w:hAnsi="Microsoft New Tai Lue"/>
                <w:sz w:val="21"/>
              </w:rPr>
              <w:t>eguneratzea</w:t>
            </w:r>
            <w:proofErr w:type="spellEnd"/>
            <w:r>
              <w:rPr>
                <w:rFonts w:ascii="Microsoft New Tai Lue" w:hAnsi="Microsoft New Tai Lue"/>
                <w:sz w:val="21"/>
              </w:rPr>
              <w:t xml:space="preserve">, </w:t>
            </w:r>
            <w:proofErr w:type="spellStart"/>
            <w:r>
              <w:rPr>
                <w:rFonts w:ascii="Microsoft New Tai Lue" w:hAnsi="Microsoft New Tai Lue"/>
                <w:sz w:val="21"/>
              </w:rPr>
              <w:t>EAEko</w:t>
            </w:r>
            <w:proofErr w:type="spellEnd"/>
            <w:r>
              <w:rPr>
                <w:rFonts w:ascii="Microsoft New Tai Lue" w:hAnsi="Microsoft New Tai Lue"/>
                <w:sz w:val="21"/>
              </w:rPr>
              <w:t xml:space="preserve"> </w:t>
            </w:r>
            <w:proofErr w:type="spellStart"/>
            <w:r>
              <w:rPr>
                <w:rFonts w:ascii="Microsoft New Tai Lue" w:hAnsi="Microsoft New Tai Lue"/>
                <w:sz w:val="21"/>
              </w:rPr>
              <w:t>nekazaritza-jardueratik</w:t>
            </w:r>
            <w:proofErr w:type="spellEnd"/>
            <w:r>
              <w:rPr>
                <w:rFonts w:ascii="Microsoft New Tai Lue" w:hAnsi="Microsoft New Tai Lue"/>
                <w:sz w:val="21"/>
              </w:rPr>
              <w:t xml:space="preserve"> </w:t>
            </w:r>
            <w:proofErr w:type="spellStart"/>
            <w:r>
              <w:rPr>
                <w:rFonts w:ascii="Microsoft New Tai Lue" w:hAnsi="Microsoft New Tai Lue"/>
                <w:sz w:val="21"/>
              </w:rPr>
              <w:t>datozen</w:t>
            </w:r>
            <w:proofErr w:type="spellEnd"/>
            <w:r>
              <w:rPr>
                <w:rFonts w:ascii="Microsoft New Tai Lue" w:hAnsi="Microsoft New Tai Lue"/>
                <w:sz w:val="21"/>
              </w:rPr>
              <w:t xml:space="preserve"> </w:t>
            </w:r>
            <w:proofErr w:type="spellStart"/>
            <w:r>
              <w:rPr>
                <w:rFonts w:ascii="Microsoft New Tai Lue" w:hAnsi="Microsoft New Tai Lue"/>
                <w:sz w:val="21"/>
              </w:rPr>
              <w:t>nitratoekin</w:t>
            </w:r>
            <w:proofErr w:type="spellEnd"/>
            <w:r>
              <w:rPr>
                <w:rFonts w:ascii="Microsoft New Tai Lue" w:hAnsi="Microsoft New Tai Lue"/>
                <w:sz w:val="21"/>
              </w:rPr>
              <w:t xml:space="preserve"> </w:t>
            </w:r>
            <w:proofErr w:type="spellStart"/>
            <w:r>
              <w:rPr>
                <w:rFonts w:ascii="Microsoft New Tai Lue" w:hAnsi="Microsoft New Tai Lue"/>
                <w:sz w:val="21"/>
              </w:rPr>
              <w:t>kutsatzeko</w:t>
            </w:r>
            <w:proofErr w:type="spellEnd"/>
            <w:r>
              <w:rPr>
                <w:rFonts w:ascii="Microsoft New Tai Lue" w:hAnsi="Microsoft New Tai Lue"/>
                <w:sz w:val="21"/>
              </w:rPr>
              <w:t xml:space="preserve"> </w:t>
            </w:r>
            <w:proofErr w:type="spellStart"/>
            <w:r>
              <w:rPr>
                <w:rFonts w:ascii="Microsoft New Tai Lue" w:hAnsi="Microsoft New Tai Lue"/>
                <w:sz w:val="21"/>
              </w:rPr>
              <w:t>arriskuan</w:t>
            </w:r>
            <w:proofErr w:type="spellEnd"/>
            <w:r>
              <w:rPr>
                <w:rFonts w:ascii="Microsoft New Tai Lue" w:hAnsi="Microsoft New Tai Lue"/>
                <w:sz w:val="21"/>
              </w:rPr>
              <w:t xml:space="preserve"> </w:t>
            </w:r>
            <w:proofErr w:type="spellStart"/>
            <w:r>
              <w:rPr>
                <w:rFonts w:ascii="Microsoft New Tai Lue" w:hAnsi="Microsoft New Tai Lue"/>
                <w:sz w:val="21"/>
              </w:rPr>
              <w:t>dauden</w:t>
            </w:r>
            <w:proofErr w:type="spellEnd"/>
            <w:r>
              <w:rPr>
                <w:rFonts w:ascii="Microsoft New Tai Lue" w:hAnsi="Microsoft New Tai Lue"/>
                <w:sz w:val="21"/>
              </w:rPr>
              <w:t xml:space="preserve"> </w:t>
            </w:r>
            <w:proofErr w:type="spellStart"/>
            <w:r>
              <w:rPr>
                <w:rFonts w:ascii="Microsoft New Tai Lue" w:hAnsi="Microsoft New Tai Lue"/>
                <w:sz w:val="21"/>
              </w:rPr>
              <w:t>eremuen</w:t>
            </w:r>
            <w:proofErr w:type="spellEnd"/>
            <w:r>
              <w:rPr>
                <w:rFonts w:ascii="Microsoft New Tai Lue" w:hAnsi="Microsoft New Tai Lue"/>
                <w:sz w:val="21"/>
              </w:rPr>
              <w:t xml:space="preserve"> </w:t>
            </w:r>
            <w:proofErr w:type="spellStart"/>
            <w:r>
              <w:rPr>
                <w:rFonts w:ascii="Microsoft New Tai Lue" w:hAnsi="Microsoft New Tai Lue"/>
                <w:sz w:val="21"/>
              </w:rPr>
              <w:t>gainekoa</w:t>
            </w:r>
            <w:proofErr w:type="spellEnd"/>
            <w:r>
              <w:rPr>
                <w:rFonts w:ascii="Microsoft New Tai Lue" w:hAnsi="Microsoft New Tai Lue"/>
                <w:sz w:val="21"/>
              </w:rPr>
              <w:t>.</w:t>
            </w:r>
          </w:p>
          <w:p w:rsidR="004B6032" w:rsidRPr="003E6A2B" w:rsidRDefault="004B6032">
            <w:pPr>
              <w:spacing w:line="320" w:lineRule="auto"/>
              <w:jc w:val="both"/>
              <w:rPr>
                <w:rFonts w:ascii="Microsoft New Tai Lue" w:eastAsia="Microsoft New Tai Lue" w:hAnsi="Microsoft New Tai Lue" w:cs="Microsoft New Tai Lue"/>
                <w:i/>
                <w:sz w:val="21"/>
                <w:szCs w:val="21"/>
              </w:rPr>
            </w:pPr>
          </w:p>
          <w:p w:rsidR="004B6032" w:rsidRPr="003E6A2B" w:rsidRDefault="004B6032">
            <w:pPr>
              <w:spacing w:line="320" w:lineRule="auto"/>
              <w:jc w:val="both"/>
              <w:rPr>
                <w:rFonts w:ascii="Microsoft New Tai Lue" w:eastAsia="Microsoft New Tai Lue" w:hAnsi="Microsoft New Tai Lue" w:cs="Microsoft New Tai Lue"/>
                <w:i/>
                <w:sz w:val="21"/>
                <w:szCs w:val="21"/>
              </w:rPr>
            </w:pPr>
          </w:p>
          <w:p w:rsidR="004A1F97" w:rsidRPr="009375A3" w:rsidRDefault="004A1F97">
            <w:pPr>
              <w:spacing w:line="320" w:lineRule="auto"/>
              <w:jc w:val="center"/>
              <w:rPr>
                <w:rFonts w:ascii="Microsoft New Tai Lue" w:eastAsia="Microsoft New Tai Lue" w:hAnsi="Microsoft New Tai Lue" w:cs="Microsoft New Tai Lue"/>
                <w:b/>
                <w:i/>
                <w:sz w:val="18"/>
                <w:szCs w:val="21"/>
              </w:rPr>
            </w:pPr>
          </w:p>
          <w:p w:rsidR="004A1F97" w:rsidRPr="00173DBC" w:rsidRDefault="00C324EC">
            <w:pPr>
              <w:spacing w:line="320" w:lineRule="auto"/>
              <w:jc w:val="both"/>
              <w:rPr>
                <w:rFonts w:ascii="Microsoft New Tai Lue" w:eastAsia="Microsoft New Tai Lue" w:hAnsi="Microsoft New Tai Lue" w:cs="Microsoft New Tai Lue"/>
                <w:sz w:val="21"/>
                <w:szCs w:val="21"/>
              </w:rPr>
            </w:pPr>
            <w:r w:rsidRPr="00173DBC">
              <w:rPr>
                <w:rFonts w:ascii="Microsoft New Tai Lue" w:eastAsia="Microsoft New Tai Lue" w:hAnsi="Microsoft New Tai Lue" w:cs="Microsoft New Tai Lue"/>
                <w:sz w:val="21"/>
                <w:szCs w:val="21"/>
              </w:rPr>
              <w:t xml:space="preserve">Ekonomiaren </w:t>
            </w:r>
            <w:proofErr w:type="spellStart"/>
            <w:r w:rsidRPr="00173DBC">
              <w:rPr>
                <w:rFonts w:ascii="Microsoft New Tai Lue" w:eastAsia="Microsoft New Tai Lue" w:hAnsi="Microsoft New Tai Lue" w:cs="Microsoft New Tai Lue"/>
                <w:sz w:val="21"/>
                <w:szCs w:val="21"/>
              </w:rPr>
              <w:t>Garapen</w:t>
            </w:r>
            <w:proofErr w:type="spellEnd"/>
            <w:r w:rsidRPr="00173DBC">
              <w:rPr>
                <w:rFonts w:ascii="Microsoft New Tai Lue" w:eastAsia="Microsoft New Tai Lue" w:hAnsi="Microsoft New Tai Lue" w:cs="Microsoft New Tai Lue"/>
                <w:sz w:val="21"/>
                <w:szCs w:val="21"/>
              </w:rPr>
              <w:t xml:space="preserve"> eta </w:t>
            </w:r>
            <w:proofErr w:type="spellStart"/>
            <w:r w:rsidRPr="00173DBC">
              <w:rPr>
                <w:rFonts w:ascii="Microsoft New Tai Lue" w:eastAsia="Microsoft New Tai Lue" w:hAnsi="Microsoft New Tai Lue" w:cs="Microsoft New Tai Lue"/>
                <w:sz w:val="21"/>
                <w:szCs w:val="21"/>
              </w:rPr>
              <w:t>Azpiegitura</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Sailaren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egitura</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organikoa</w:t>
            </w:r>
            <w:proofErr w:type="spellEnd"/>
            <w:r w:rsidRPr="00173DBC">
              <w:rPr>
                <w:rFonts w:ascii="Microsoft New Tai Lue" w:eastAsia="Microsoft New Tai Lue" w:hAnsi="Microsoft New Tai Lue" w:cs="Microsoft New Tai Lue"/>
                <w:sz w:val="21"/>
                <w:szCs w:val="21"/>
              </w:rPr>
              <w:t xml:space="preserve"> eta </w:t>
            </w:r>
            <w:proofErr w:type="spellStart"/>
            <w:r w:rsidRPr="00173DBC">
              <w:rPr>
                <w:rFonts w:ascii="Microsoft New Tai Lue" w:eastAsia="Microsoft New Tai Lue" w:hAnsi="Microsoft New Tai Lue" w:cs="Microsoft New Tai Lue"/>
                <w:sz w:val="21"/>
                <w:szCs w:val="21"/>
              </w:rPr>
              <w:t>funtzionala</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ezartzen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dituen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apirilaren</w:t>
            </w:r>
            <w:proofErr w:type="spellEnd"/>
            <w:r w:rsidRPr="00173DBC">
              <w:rPr>
                <w:rFonts w:ascii="Microsoft New Tai Lue" w:eastAsia="Microsoft New Tai Lue" w:hAnsi="Microsoft New Tai Lue" w:cs="Microsoft New Tai Lue"/>
                <w:sz w:val="21"/>
                <w:szCs w:val="21"/>
              </w:rPr>
              <w:t xml:space="preserve"> 11ko 74/2017 </w:t>
            </w:r>
            <w:proofErr w:type="spellStart"/>
            <w:r w:rsidRPr="00173DBC">
              <w:rPr>
                <w:rFonts w:ascii="Microsoft New Tai Lue" w:eastAsia="Microsoft New Tai Lue" w:hAnsi="Microsoft New Tai Lue" w:cs="Microsoft New Tai Lue"/>
                <w:sz w:val="21"/>
                <w:szCs w:val="21"/>
              </w:rPr>
              <w:t>Dekretuak</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esleitzen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dizkidan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eskumenez</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baliatuz</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honako</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hau</w:t>
            </w:r>
            <w:proofErr w:type="spellEnd"/>
          </w:p>
          <w:p w:rsidR="004A1F97" w:rsidRPr="003E6A2B" w:rsidRDefault="004A1F97">
            <w:pPr>
              <w:spacing w:line="320" w:lineRule="auto"/>
              <w:jc w:val="both"/>
              <w:rPr>
                <w:rFonts w:ascii="Microsoft New Tai Lue" w:eastAsia="Microsoft New Tai Lue" w:hAnsi="Microsoft New Tai Lue" w:cs="Microsoft New Tai Lue"/>
                <w:i/>
                <w:sz w:val="21"/>
                <w:szCs w:val="21"/>
              </w:rPr>
            </w:pPr>
          </w:p>
          <w:p w:rsidR="007601DF" w:rsidRDefault="007601DF">
            <w:pPr>
              <w:spacing w:line="320" w:lineRule="auto"/>
              <w:jc w:val="center"/>
              <w:rPr>
                <w:rFonts w:ascii="Microsoft New Tai Lue" w:eastAsia="Microsoft New Tai Lue" w:hAnsi="Microsoft New Tai Lue" w:cs="Microsoft New Tai Lue"/>
                <w:b/>
                <w:i/>
                <w:sz w:val="21"/>
                <w:szCs w:val="21"/>
              </w:rPr>
            </w:pPr>
          </w:p>
          <w:p w:rsidR="004A1F97" w:rsidRPr="00173DBC" w:rsidRDefault="00C324EC">
            <w:pPr>
              <w:spacing w:line="320" w:lineRule="auto"/>
              <w:jc w:val="center"/>
              <w:rPr>
                <w:rFonts w:ascii="Microsoft New Tai Lue" w:eastAsia="Microsoft New Tai Lue" w:hAnsi="Microsoft New Tai Lue" w:cs="Microsoft New Tai Lue"/>
                <w:b/>
                <w:sz w:val="21"/>
                <w:szCs w:val="21"/>
              </w:rPr>
            </w:pPr>
            <w:r w:rsidRPr="00173DBC">
              <w:rPr>
                <w:rFonts w:ascii="Microsoft New Tai Lue" w:eastAsia="Microsoft New Tai Lue" w:hAnsi="Microsoft New Tai Lue" w:cs="Microsoft New Tai Lue"/>
                <w:b/>
                <w:sz w:val="21"/>
                <w:szCs w:val="21"/>
              </w:rPr>
              <w:t>EBAZTEN DUT</w:t>
            </w:r>
          </w:p>
          <w:p w:rsidR="004A1F97" w:rsidRPr="00173DBC" w:rsidRDefault="004A1F97">
            <w:pPr>
              <w:spacing w:line="320" w:lineRule="auto"/>
              <w:jc w:val="both"/>
              <w:rPr>
                <w:rFonts w:ascii="Microsoft New Tai Lue" w:eastAsia="Microsoft New Tai Lue" w:hAnsi="Microsoft New Tai Lue" w:cs="Microsoft New Tai Lue"/>
                <w:b/>
                <w:sz w:val="21"/>
                <w:szCs w:val="21"/>
              </w:rPr>
            </w:pPr>
          </w:p>
          <w:p w:rsidR="004A1F97" w:rsidRPr="00173DBC" w:rsidRDefault="00C324EC">
            <w:pPr>
              <w:spacing w:line="320" w:lineRule="auto"/>
              <w:jc w:val="both"/>
              <w:rPr>
                <w:rFonts w:ascii="Microsoft New Tai Lue" w:eastAsia="Microsoft New Tai Lue" w:hAnsi="Microsoft New Tai Lue" w:cs="Microsoft New Tai Lue"/>
                <w:b/>
                <w:sz w:val="21"/>
                <w:szCs w:val="21"/>
              </w:rPr>
            </w:pPr>
            <w:proofErr w:type="spellStart"/>
            <w:proofErr w:type="gramStart"/>
            <w:r w:rsidRPr="00173DBC">
              <w:rPr>
                <w:rFonts w:ascii="Microsoft New Tai Lue" w:eastAsia="Microsoft New Tai Lue" w:hAnsi="Microsoft New Tai Lue" w:cs="Microsoft New Tai Lue"/>
                <w:b/>
                <w:sz w:val="21"/>
                <w:szCs w:val="21"/>
              </w:rPr>
              <w:t>Lehenengoa</w:t>
            </w:r>
            <w:proofErr w:type="spellEnd"/>
            <w:r w:rsidRPr="00173DBC">
              <w:rPr>
                <w:rFonts w:ascii="Microsoft New Tai Lue" w:eastAsia="Microsoft New Tai Lue" w:hAnsi="Microsoft New Tai Lue" w:cs="Microsoft New Tai Lue"/>
                <w:b/>
                <w:sz w:val="21"/>
                <w:szCs w:val="21"/>
              </w:rPr>
              <w:t>.-</w:t>
            </w:r>
            <w:proofErr w:type="gramEnd"/>
            <w:r w:rsidRPr="00173DBC">
              <w:rPr>
                <w:rFonts w:ascii="Microsoft New Tai Lue" w:eastAsia="Microsoft New Tai Lue" w:hAnsi="Microsoft New Tai Lue" w:cs="Microsoft New Tai Lue"/>
                <w:b/>
                <w:sz w:val="21"/>
                <w:szCs w:val="21"/>
              </w:rPr>
              <w:t xml:space="preserve"> </w:t>
            </w:r>
            <w:proofErr w:type="spellStart"/>
            <w:r w:rsidR="009375A3" w:rsidRPr="00173DBC">
              <w:rPr>
                <w:rFonts w:ascii="Microsoft New Tai Lue" w:eastAsia="Microsoft New Tai Lue" w:hAnsi="Microsoft New Tai Lue" w:cs="Microsoft New Tai Lue"/>
                <w:sz w:val="21"/>
                <w:szCs w:val="21"/>
              </w:rPr>
              <w:t>Nekazaritza-jardueratik</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datozen</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nitratoek</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ura</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kutsatzeko</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arriskuan</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dauden</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eremuetan</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jarduteko</w:t>
            </w:r>
            <w:proofErr w:type="spellEnd"/>
            <w:r w:rsidR="009375A3" w:rsidRPr="00173DBC">
              <w:rPr>
                <w:rFonts w:ascii="Microsoft New Tai Lue" w:eastAsia="Microsoft New Tai Lue" w:hAnsi="Microsoft New Tai Lue" w:cs="Microsoft New Tai Lue"/>
                <w:sz w:val="21"/>
                <w:szCs w:val="21"/>
              </w:rPr>
              <w:t xml:space="preserve"> plana </w:t>
            </w:r>
            <w:proofErr w:type="spellStart"/>
            <w:r w:rsidR="009375A3" w:rsidRPr="00173DBC">
              <w:rPr>
                <w:rFonts w:ascii="Microsoft New Tai Lue" w:eastAsia="Microsoft New Tai Lue" w:hAnsi="Microsoft New Tai Lue" w:cs="Microsoft New Tai Lue"/>
                <w:sz w:val="21"/>
                <w:szCs w:val="21"/>
              </w:rPr>
              <w:t>aldatzeko</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agindu-proiektua</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egin</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aurretik</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kontsulta</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publikoa</w:t>
            </w:r>
            <w:proofErr w:type="spellEnd"/>
            <w:r w:rsidR="009375A3" w:rsidRPr="00173DBC">
              <w:rPr>
                <w:rFonts w:ascii="Microsoft New Tai Lue" w:eastAsia="Microsoft New Tai Lue" w:hAnsi="Microsoft New Tai Lue" w:cs="Microsoft New Tai Lue"/>
                <w:sz w:val="21"/>
                <w:szCs w:val="21"/>
              </w:rPr>
              <w:t xml:space="preserve"> </w:t>
            </w:r>
            <w:proofErr w:type="spellStart"/>
            <w:r w:rsidR="009375A3" w:rsidRPr="00173DBC">
              <w:rPr>
                <w:rFonts w:ascii="Microsoft New Tai Lue" w:eastAsia="Microsoft New Tai Lue" w:hAnsi="Microsoft New Tai Lue" w:cs="Microsoft New Tai Lue"/>
                <w:sz w:val="21"/>
                <w:szCs w:val="21"/>
              </w:rPr>
              <w:t>egitea</w:t>
            </w:r>
            <w:proofErr w:type="spellEnd"/>
            <w:r w:rsidR="009375A3" w:rsidRPr="00173DBC">
              <w:rPr>
                <w:rFonts w:ascii="Microsoft New Tai Lue" w:eastAsia="Microsoft New Tai Lue" w:hAnsi="Microsoft New Tai Lue" w:cs="Microsoft New Tai Lue"/>
                <w:sz w:val="21"/>
                <w:szCs w:val="21"/>
              </w:rPr>
              <w:t>.</w:t>
            </w:r>
          </w:p>
          <w:p w:rsidR="004A1F97" w:rsidRPr="00173DBC" w:rsidRDefault="004A1F97">
            <w:pPr>
              <w:spacing w:line="320" w:lineRule="auto"/>
              <w:jc w:val="both"/>
              <w:rPr>
                <w:rFonts w:ascii="Microsoft New Tai Lue" w:eastAsia="Microsoft New Tai Lue" w:hAnsi="Microsoft New Tai Lue" w:cs="Microsoft New Tai Lue"/>
                <w:b/>
                <w:sz w:val="21"/>
                <w:szCs w:val="21"/>
              </w:rPr>
            </w:pPr>
          </w:p>
          <w:p w:rsidR="00F72F41" w:rsidRPr="00173DBC" w:rsidRDefault="00F72F41">
            <w:pPr>
              <w:spacing w:line="320" w:lineRule="auto"/>
              <w:jc w:val="both"/>
              <w:rPr>
                <w:rFonts w:ascii="Microsoft New Tai Lue" w:eastAsia="Microsoft New Tai Lue" w:hAnsi="Microsoft New Tai Lue" w:cs="Microsoft New Tai Lue"/>
                <w:b/>
                <w:sz w:val="21"/>
                <w:szCs w:val="21"/>
              </w:rPr>
            </w:pPr>
          </w:p>
          <w:p w:rsidR="00F72F41" w:rsidRPr="00173DBC" w:rsidRDefault="00F72F41">
            <w:pPr>
              <w:spacing w:line="320" w:lineRule="auto"/>
              <w:jc w:val="both"/>
              <w:rPr>
                <w:rFonts w:ascii="Microsoft New Tai Lue" w:eastAsia="Microsoft New Tai Lue" w:hAnsi="Microsoft New Tai Lue" w:cs="Microsoft New Tai Lue"/>
                <w:b/>
                <w:sz w:val="20"/>
                <w:szCs w:val="26"/>
              </w:rPr>
            </w:pPr>
          </w:p>
          <w:p w:rsidR="004A1F97" w:rsidRPr="00173DBC" w:rsidRDefault="00C324EC">
            <w:pPr>
              <w:spacing w:line="320" w:lineRule="auto"/>
              <w:jc w:val="both"/>
              <w:rPr>
                <w:rFonts w:ascii="Microsoft New Tai Lue" w:eastAsia="Microsoft New Tai Lue" w:hAnsi="Microsoft New Tai Lue" w:cs="Microsoft New Tai Lue"/>
                <w:sz w:val="21"/>
                <w:szCs w:val="21"/>
              </w:rPr>
            </w:pPr>
            <w:proofErr w:type="spellStart"/>
            <w:r w:rsidRPr="00173DBC">
              <w:rPr>
                <w:rFonts w:ascii="Microsoft New Tai Lue" w:eastAsia="Microsoft New Tai Lue" w:hAnsi="Microsoft New Tai Lue" w:cs="Microsoft New Tai Lue"/>
                <w:b/>
                <w:sz w:val="21"/>
                <w:szCs w:val="21"/>
              </w:rPr>
              <w:t>Bigarrena</w:t>
            </w:r>
            <w:proofErr w:type="spellEnd"/>
            <w:r w:rsidRPr="00173DBC">
              <w:rPr>
                <w:rFonts w:ascii="Microsoft New Tai Lue" w:eastAsia="Microsoft New Tai Lue" w:hAnsi="Microsoft New Tai Lue" w:cs="Microsoft New Tai Lue"/>
                <w:b/>
                <w:sz w:val="21"/>
                <w:szCs w:val="21"/>
              </w:rPr>
              <w:t xml:space="preserve">.- </w:t>
            </w:r>
            <w:proofErr w:type="spellStart"/>
            <w:r w:rsidRPr="00173DBC">
              <w:rPr>
                <w:rFonts w:ascii="Microsoft New Tai Lue" w:eastAsia="Microsoft New Tai Lue" w:hAnsi="Microsoft New Tai Lue" w:cs="Microsoft New Tai Lue"/>
                <w:sz w:val="21"/>
                <w:szCs w:val="21"/>
              </w:rPr>
              <w:t>Arauak</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ustez</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eragindako</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herritarrek</w:t>
            </w:r>
            <w:proofErr w:type="spellEnd"/>
            <w:r w:rsidRPr="00173DBC">
              <w:rPr>
                <w:rFonts w:ascii="Microsoft New Tai Lue" w:eastAsia="Microsoft New Tai Lue" w:hAnsi="Microsoft New Tai Lue" w:cs="Microsoft New Tai Lue"/>
                <w:sz w:val="21"/>
                <w:szCs w:val="21"/>
              </w:rPr>
              <w:t xml:space="preserve"> eta </w:t>
            </w:r>
            <w:proofErr w:type="spellStart"/>
            <w:r w:rsidRPr="00173DBC">
              <w:rPr>
                <w:rFonts w:ascii="Microsoft New Tai Lue" w:eastAsia="Microsoft New Tai Lue" w:hAnsi="Microsoft New Tai Lue" w:cs="Microsoft New Tai Lue"/>
                <w:sz w:val="21"/>
                <w:szCs w:val="21"/>
              </w:rPr>
              <w:t>erakundeek</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Eba</w:t>
            </w:r>
            <w:sdt>
              <w:sdtPr>
                <w:tag w:val="goog_rdk_25"/>
                <w:id w:val="511809758"/>
              </w:sdtPr>
              <w:sdtEndPr/>
              <w:sdtContent>
                <w:r w:rsidRPr="00173DBC">
                  <w:rPr>
                    <w:rFonts w:ascii="Microsoft New Tai Lue" w:eastAsia="Microsoft New Tai Lue" w:hAnsi="Microsoft New Tai Lue" w:cs="Microsoft New Tai Lue"/>
                    <w:sz w:val="21"/>
                    <w:szCs w:val="21"/>
                  </w:rPr>
                  <w:t>z</w:t>
                </w:r>
              </w:sdtContent>
            </w:sdt>
            <w:r w:rsidRPr="00173DBC">
              <w:rPr>
                <w:rFonts w:ascii="Microsoft New Tai Lue" w:eastAsia="Microsoft New Tai Lue" w:hAnsi="Microsoft New Tai Lue" w:cs="Microsoft New Tai Lue"/>
                <w:sz w:val="21"/>
                <w:szCs w:val="21"/>
              </w:rPr>
              <w:t>pen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honen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eranskinean</w:t>
            </w:r>
            <w:proofErr w:type="spellEnd"/>
            <w:r w:rsidRPr="00173DBC">
              <w:rPr>
                <w:rFonts w:ascii="Microsoft New Tai Lue" w:eastAsia="Microsoft New Tai Lue" w:hAnsi="Microsoft New Tai Lue" w:cs="Microsoft New Tai Lue"/>
                <w:sz w:val="21"/>
                <w:szCs w:val="21"/>
              </w:rPr>
              <w:t xml:space="preserve"> jaso </w:t>
            </w:r>
            <w:proofErr w:type="spellStart"/>
            <w:r w:rsidRPr="00173DBC">
              <w:rPr>
                <w:rFonts w:ascii="Microsoft New Tai Lue" w:eastAsia="Microsoft New Tai Lue" w:hAnsi="Microsoft New Tai Lue" w:cs="Microsoft New Tai Lue"/>
                <w:sz w:val="21"/>
                <w:szCs w:val="21"/>
              </w:rPr>
              <w:t>diren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alderdiei</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buruzko</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iritzia</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helaraz</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dezakete</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hogei</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egun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balioduneko</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epean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Euskal</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Autonomia</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Erkidegoko</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Administrazio</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Orokorraren</w:t>
            </w:r>
            <w:proofErr w:type="spellEnd"/>
            <w:r w:rsidRPr="00173DBC">
              <w:rPr>
                <w:rFonts w:ascii="Microsoft New Tai Lue" w:eastAsia="Microsoft New Tai Lue" w:hAnsi="Microsoft New Tai Lue" w:cs="Microsoft New Tai Lue"/>
                <w:sz w:val="21"/>
                <w:szCs w:val="21"/>
              </w:rPr>
              <w:t xml:space="preserve"> web-</w:t>
            </w:r>
            <w:proofErr w:type="spellStart"/>
            <w:r w:rsidRPr="00173DBC">
              <w:rPr>
                <w:rFonts w:ascii="Microsoft New Tai Lue" w:eastAsia="Microsoft New Tai Lue" w:hAnsi="Microsoft New Tai Lue" w:cs="Microsoft New Tai Lue"/>
                <w:sz w:val="21"/>
                <w:szCs w:val="21"/>
              </w:rPr>
              <w:t>atarian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argitaratzen</w:t>
            </w:r>
            <w:proofErr w:type="spellEnd"/>
            <w:r w:rsidRPr="00173DBC">
              <w:rPr>
                <w:rFonts w:ascii="Microsoft New Tai Lue" w:eastAsia="Microsoft New Tai Lue" w:hAnsi="Microsoft New Tai Lue" w:cs="Microsoft New Tai Lue"/>
                <w:sz w:val="21"/>
                <w:szCs w:val="21"/>
              </w:rPr>
              <w:t xml:space="preserve"> den </w:t>
            </w:r>
            <w:proofErr w:type="spellStart"/>
            <w:r w:rsidRPr="00173DBC">
              <w:rPr>
                <w:rFonts w:ascii="Microsoft New Tai Lue" w:eastAsia="Microsoft New Tai Lue" w:hAnsi="Microsoft New Tai Lue" w:cs="Microsoft New Tai Lue"/>
                <w:sz w:val="21"/>
                <w:szCs w:val="21"/>
              </w:rPr>
              <w:t>egunaren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hurrengotik</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zenbatzen</w:t>
            </w:r>
            <w:proofErr w:type="spellEnd"/>
            <w:r w:rsidRPr="00173DBC">
              <w:rPr>
                <w:rFonts w:ascii="Microsoft New Tai Lue" w:eastAsia="Microsoft New Tai Lue" w:hAnsi="Microsoft New Tai Lue" w:cs="Microsoft New Tai Lue"/>
                <w:sz w:val="21"/>
                <w:szCs w:val="21"/>
              </w:rPr>
              <w:t xml:space="preserve"> </w:t>
            </w:r>
            <w:proofErr w:type="spellStart"/>
            <w:r w:rsidRPr="00173DBC">
              <w:rPr>
                <w:rFonts w:ascii="Microsoft New Tai Lue" w:eastAsia="Microsoft New Tai Lue" w:hAnsi="Microsoft New Tai Lue" w:cs="Microsoft New Tai Lue"/>
                <w:sz w:val="21"/>
                <w:szCs w:val="21"/>
              </w:rPr>
              <w:t>hasita</w:t>
            </w:r>
            <w:proofErr w:type="spellEnd"/>
            <w:r w:rsidRPr="00173DBC">
              <w:rPr>
                <w:rFonts w:ascii="Microsoft New Tai Lue" w:eastAsia="Microsoft New Tai Lue" w:hAnsi="Microsoft New Tai Lue" w:cs="Microsoft New Tai Lue"/>
                <w:sz w:val="21"/>
                <w:szCs w:val="21"/>
              </w:rPr>
              <w:t>.</w:t>
            </w:r>
          </w:p>
          <w:p w:rsidR="004A1F97" w:rsidRPr="003E6A2B" w:rsidRDefault="004A1F97">
            <w:pPr>
              <w:spacing w:line="320" w:lineRule="auto"/>
              <w:jc w:val="both"/>
              <w:rPr>
                <w:rFonts w:ascii="Microsoft New Tai Lue" w:eastAsia="Microsoft New Tai Lue" w:hAnsi="Microsoft New Tai Lue" w:cs="Microsoft New Tai Lue"/>
                <w:i/>
                <w:sz w:val="21"/>
                <w:szCs w:val="21"/>
              </w:rPr>
            </w:pPr>
          </w:p>
          <w:p w:rsidR="004A1F97" w:rsidRPr="003E6A2B" w:rsidRDefault="004A1F97">
            <w:pPr>
              <w:spacing w:line="320" w:lineRule="auto"/>
              <w:jc w:val="both"/>
              <w:rPr>
                <w:rFonts w:ascii="Microsoft New Tai Lue" w:eastAsia="Microsoft New Tai Lue" w:hAnsi="Microsoft New Tai Lue" w:cs="Microsoft New Tai Lue"/>
                <w:i/>
                <w:sz w:val="21"/>
                <w:szCs w:val="21"/>
              </w:rPr>
            </w:pPr>
          </w:p>
          <w:p w:rsidR="004A1F97" w:rsidRPr="003E6A2B" w:rsidRDefault="004A1F97">
            <w:pPr>
              <w:spacing w:line="320" w:lineRule="auto"/>
              <w:jc w:val="both"/>
              <w:rPr>
                <w:rFonts w:ascii="Microsoft New Tai Lue" w:eastAsia="Microsoft New Tai Lue" w:hAnsi="Microsoft New Tai Lue" w:cs="Microsoft New Tai Lue"/>
                <w:i/>
                <w:sz w:val="21"/>
                <w:szCs w:val="21"/>
              </w:rPr>
            </w:pPr>
          </w:p>
        </w:tc>
      </w:tr>
    </w:tbl>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CB581B">
      <w:pPr>
        <w:spacing w:after="0" w:line="320" w:lineRule="auto"/>
        <w:jc w:val="center"/>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Vitoria-Gasteiz</w:t>
      </w:r>
    </w:p>
    <w:p w:rsidR="004A1F97" w:rsidRDefault="004A1F97">
      <w:pPr>
        <w:spacing w:after="0" w:line="320" w:lineRule="auto"/>
        <w:jc w:val="both"/>
        <w:rPr>
          <w:rFonts w:ascii="Microsoft New Tai Lue" w:eastAsia="Microsoft New Tai Lue" w:hAnsi="Microsoft New Tai Lue" w:cs="Microsoft New Tai Lue"/>
          <w:sz w:val="21"/>
          <w:szCs w:val="21"/>
        </w:rPr>
      </w:pPr>
      <w:bookmarkStart w:id="1" w:name="_GoBack"/>
      <w:bookmarkEnd w:id="1"/>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4A1F97">
      <w:pPr>
        <w:spacing w:after="0" w:line="320" w:lineRule="auto"/>
        <w:jc w:val="both"/>
        <w:rPr>
          <w:rFonts w:ascii="Microsoft New Tai Lue" w:eastAsia="Microsoft New Tai Lue" w:hAnsi="Microsoft New Tai Lue" w:cs="Microsoft New Tai Lue"/>
          <w:sz w:val="21"/>
          <w:szCs w:val="21"/>
        </w:rPr>
      </w:pPr>
    </w:p>
    <w:p w:rsidR="004A1F97" w:rsidRDefault="00C324EC">
      <w:pPr>
        <w:spacing w:after="0" w:line="320" w:lineRule="auto"/>
        <w:jc w:val="center"/>
        <w:rPr>
          <w:rFonts w:ascii="Microsoft New Tai Lue" w:eastAsia="Microsoft New Tai Lue" w:hAnsi="Microsoft New Tai Lue" w:cs="Microsoft New Tai Lue"/>
          <w:sz w:val="21"/>
          <w:szCs w:val="21"/>
        </w:rPr>
      </w:pPr>
      <w:proofErr w:type="gramStart"/>
      <w:r>
        <w:rPr>
          <w:rFonts w:ascii="Microsoft New Tai Lue" w:eastAsia="Microsoft New Tai Lue" w:hAnsi="Microsoft New Tai Lue" w:cs="Microsoft New Tai Lue"/>
          <w:sz w:val="21"/>
          <w:szCs w:val="21"/>
        </w:rPr>
        <w:t>Sin./</w:t>
      </w:r>
      <w:proofErr w:type="gramEnd"/>
      <w:r>
        <w:rPr>
          <w:rFonts w:ascii="Microsoft New Tai Lue" w:eastAsia="Microsoft New Tai Lue" w:hAnsi="Microsoft New Tai Lue" w:cs="Microsoft New Tai Lue"/>
          <w:sz w:val="21"/>
          <w:szCs w:val="21"/>
        </w:rPr>
        <w:t xml:space="preserve">Fdo.: Jorge </w:t>
      </w:r>
      <w:proofErr w:type="spellStart"/>
      <w:r>
        <w:rPr>
          <w:rFonts w:ascii="Microsoft New Tai Lue" w:eastAsia="Microsoft New Tai Lue" w:hAnsi="Microsoft New Tai Lue" w:cs="Microsoft New Tai Lue"/>
          <w:sz w:val="21"/>
          <w:szCs w:val="21"/>
        </w:rPr>
        <w:t>Garbizu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Buesa</w:t>
      </w:r>
      <w:proofErr w:type="spellEnd"/>
    </w:p>
    <w:p w:rsidR="004A1F97" w:rsidRDefault="00C324EC">
      <w:pPr>
        <w:spacing w:after="0"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DIRECTOR DE AGRICULTURA Y GANADERÍA</w:t>
      </w:r>
    </w:p>
    <w:p w:rsidR="004A1F97" w:rsidRDefault="00C324EC">
      <w:pPr>
        <w:spacing w:after="0"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NEKAZARITZA ETA ABE</w:t>
      </w:r>
      <w:sdt>
        <w:sdtPr>
          <w:tag w:val="goog_rdk_28"/>
          <w:id w:val="1231341818"/>
        </w:sdtPr>
        <w:sdtEndPr/>
        <w:sdtContent>
          <w:r>
            <w:rPr>
              <w:rFonts w:ascii="Microsoft New Tai Lue" w:eastAsia="Microsoft New Tai Lue" w:hAnsi="Microsoft New Tai Lue" w:cs="Microsoft New Tai Lue"/>
              <w:b/>
              <w:sz w:val="21"/>
              <w:szCs w:val="21"/>
            </w:rPr>
            <w:t>L</w:t>
          </w:r>
        </w:sdtContent>
      </w:sdt>
      <w:r>
        <w:rPr>
          <w:rFonts w:ascii="Microsoft New Tai Lue" w:eastAsia="Microsoft New Tai Lue" w:hAnsi="Microsoft New Tai Lue" w:cs="Microsoft New Tai Lue"/>
          <w:b/>
          <w:sz w:val="21"/>
          <w:szCs w:val="21"/>
        </w:rPr>
        <w:t>TZAINTZA ZUZENDARIA</w:t>
      </w:r>
    </w:p>
    <w:p w:rsidR="004A1F97" w:rsidRDefault="004A1F97">
      <w:pPr>
        <w:spacing w:after="0" w:line="320" w:lineRule="auto"/>
        <w:jc w:val="center"/>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rPr>
          <w:rFonts w:ascii="Microsoft New Tai Lue" w:eastAsia="Microsoft New Tai Lue" w:hAnsi="Microsoft New Tai Lue" w:cs="Microsoft New Tai Lue"/>
          <w:sz w:val="21"/>
          <w:szCs w:val="21"/>
        </w:rPr>
      </w:pPr>
      <w:r>
        <w:br w:type="page"/>
      </w:r>
    </w:p>
    <w:p w:rsidR="004A1F97" w:rsidRDefault="004A1F97">
      <w:pPr>
        <w:spacing w:line="320" w:lineRule="auto"/>
        <w:jc w:val="both"/>
        <w:rPr>
          <w:rFonts w:ascii="Microsoft New Tai Lue" w:eastAsia="Microsoft New Tai Lue" w:hAnsi="Microsoft New Tai Lue" w:cs="Microsoft New Tai Lue"/>
          <w:sz w:val="21"/>
          <w:szCs w:val="21"/>
        </w:rPr>
      </w:pPr>
    </w:p>
    <w:tbl>
      <w:tblPr>
        <w:tblStyle w:val="a0"/>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6"/>
        <w:gridCol w:w="426"/>
        <w:gridCol w:w="4677"/>
      </w:tblGrid>
      <w:tr w:rsidR="004A1F97" w:rsidTr="00093197">
        <w:tc>
          <w:tcPr>
            <w:tcW w:w="4536" w:type="dxa"/>
          </w:tcPr>
          <w:p w:rsidR="004A1F97" w:rsidRDefault="00C324EC">
            <w:pPr>
              <w:spacing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ANEXO</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CONSULTA PÚBLICA SOBRE EL PROCESO DE ELABORACIÓN DE </w:t>
            </w:r>
            <w:r w:rsidR="00093197">
              <w:rPr>
                <w:rFonts w:ascii="Microsoft New Tai Lue" w:eastAsia="Microsoft New Tai Lue" w:hAnsi="Microsoft New Tai Lue" w:cs="Microsoft New Tai Lue"/>
                <w:b/>
                <w:sz w:val="21"/>
                <w:szCs w:val="21"/>
              </w:rPr>
              <w:t>UNA ORDEN POR LA QUE SE MODIFICA EL PLAN DE ACTUACIÓN SOBRE LAS ZONAS DECLARADAS VULNERABLES A LA CONTAMINACIÓN DE LAS AGUAS POR LOS NITRATOS PROCEDENTES DE LA ACTIVIDAD AGRARIA</w:t>
            </w:r>
            <w:r>
              <w:rPr>
                <w:rFonts w:ascii="Microsoft New Tai Lue" w:eastAsia="Microsoft New Tai Lue" w:hAnsi="Microsoft New Tai Lue" w:cs="Microsoft New Tai Lue"/>
                <w:b/>
                <w:sz w:val="21"/>
                <w:szCs w:val="21"/>
              </w:rPr>
              <w:t>.</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 Marco normativo</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En lo que respecta a la normativa europea, </w:t>
            </w:r>
            <w:r w:rsidR="00093197">
              <w:rPr>
                <w:rFonts w:ascii="Microsoft New Tai Lue" w:eastAsia="Microsoft New Tai Lue" w:hAnsi="Microsoft New Tai Lue" w:cs="Microsoft New Tai Lue"/>
                <w:sz w:val="21"/>
                <w:szCs w:val="21"/>
              </w:rPr>
              <w:t xml:space="preserve">LA Directiva del Consejo 91/676/CEE, de 12 de diciembre de 1991, establece en el punto 2 del artículo 3 que los Estados miembros declararán como zonas vulnerables aquellas zonas de su </w:t>
            </w:r>
            <w:proofErr w:type="spellStart"/>
            <w:r w:rsidR="00093197">
              <w:rPr>
                <w:rFonts w:ascii="Microsoft New Tai Lue" w:eastAsia="Microsoft New Tai Lue" w:hAnsi="Microsoft New Tai Lue" w:cs="Microsoft New Tai Lue"/>
                <w:sz w:val="21"/>
                <w:szCs w:val="21"/>
              </w:rPr>
              <w:t>territoria</w:t>
            </w:r>
            <w:proofErr w:type="spellEnd"/>
            <w:r w:rsidR="00093197">
              <w:rPr>
                <w:rFonts w:ascii="Microsoft New Tai Lue" w:eastAsia="Microsoft New Tai Lue" w:hAnsi="Microsoft New Tai Lue" w:cs="Microsoft New Tai Lue"/>
                <w:sz w:val="21"/>
                <w:szCs w:val="21"/>
              </w:rPr>
              <w:t xml:space="preserve"> cuyas aguas superen unos determinados niveles de nitratos.</w:t>
            </w:r>
          </w:p>
          <w:p w:rsidR="00093197" w:rsidRDefault="000931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el ámbito estatal</w:t>
            </w:r>
            <w:r w:rsidR="00093197">
              <w:rPr>
                <w:rFonts w:ascii="Microsoft New Tai Lue" w:eastAsia="Microsoft New Tai Lue" w:hAnsi="Microsoft New Tai Lue" w:cs="Microsoft New Tai Lue"/>
                <w:sz w:val="21"/>
                <w:szCs w:val="21"/>
              </w:rPr>
              <w:t>, el Estado español traspuso esa directiva mediante el Real Decreto 261/1996, de 16 de febrero, sobre protección de las aguas contra la contaminación producida por nitratos procedentes de fuentes agrarias.</w:t>
            </w:r>
            <w:r>
              <w:rPr>
                <w:rFonts w:ascii="Microsoft New Tai Lue" w:eastAsia="Microsoft New Tai Lue" w:hAnsi="Microsoft New Tai Lue" w:cs="Microsoft New Tai Lue"/>
                <w:sz w:val="21"/>
                <w:szCs w:val="21"/>
              </w:rPr>
              <w:t xml:space="preserve"> </w:t>
            </w:r>
          </w:p>
          <w:p w:rsidR="00153D74" w:rsidRDefault="00153D74">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En la Comunidad Autónoma de Euskadi, las normas de desarrollo y aplicación de la reglamentación comunitaria y de la normativa estatal básica fueron establecidas por el Decreto </w:t>
            </w:r>
            <w:r w:rsidR="00093197">
              <w:rPr>
                <w:rFonts w:ascii="Microsoft New Tai Lue" w:eastAsia="Microsoft New Tai Lue" w:hAnsi="Microsoft New Tai Lue" w:cs="Microsoft New Tai Lue"/>
                <w:sz w:val="21"/>
                <w:szCs w:val="21"/>
              </w:rPr>
              <w:t>390/1998, de 22 de noviembre.</w:t>
            </w:r>
          </w:p>
          <w:p w:rsidR="004A1F97" w:rsidRDefault="004A1F97">
            <w:pPr>
              <w:spacing w:line="320" w:lineRule="auto"/>
              <w:jc w:val="center"/>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II. Trámite de consulta pública establecido en el artículo 133 de la Ley 39/2015, de 1 de octubre, de Procedimiento Administrativo Común de las Administraciones Públicas (LPACAP).</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El artículo 133.1 de la LPACAP ha incorporado una nueva fase en el proceso de elaboración de disposiciones de carácter general por las administraciones públicas, en el sentido de que, antes de elaborar el proyecto de la disposición de carácter general, la administración competente, a través de su portal web, deberá efectuar una consulta pública para recoger la opinión de las personas y las organizaciones que puedan resultar afectadas.</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La consulta se debe referir a los siguientes aspectos que recoge el antedicho precepto:</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a) Los problemas que se pretenden solucionar con la iniciativa.</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b) La necesidad y oportunidad de su aprobación.</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c) Los objetivos de la norma.</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d) Las posibles soluciones alternativas regulatorias y no regulatorias.</w:t>
            </w:r>
          </w:p>
          <w:p w:rsidR="004A1F97" w:rsidRDefault="004A1F97">
            <w:pPr>
              <w:spacing w:line="320" w:lineRule="auto"/>
              <w:ind w:left="424"/>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El apartado 4 del artículo 133 regula unos supuestos en los que la Administración, potestativamente, puede obviar el trámite de consulta pública previa. Se considera que no concurre ninguna de las circunstancias que puedan dar lugar a la omisión de este trámite. Además de que no se trata de una norma organizativa, no existen razones de interés general que desaconsejen someter a consulta previa la nor</w:t>
            </w:r>
            <w:r w:rsidR="00153D74">
              <w:rPr>
                <w:rFonts w:ascii="Microsoft New Tai Lue" w:eastAsia="Microsoft New Tai Lue" w:hAnsi="Microsoft New Tai Lue" w:cs="Microsoft New Tai Lue"/>
                <w:sz w:val="21"/>
                <w:szCs w:val="21"/>
              </w:rPr>
              <w:t xml:space="preserve">mativa que se pretende aprobar. </w:t>
            </w:r>
            <w:proofErr w:type="gramStart"/>
            <w:r>
              <w:rPr>
                <w:rFonts w:ascii="Microsoft New Tai Lue" w:eastAsia="Microsoft New Tai Lue" w:hAnsi="Microsoft New Tai Lue" w:cs="Microsoft New Tai Lue"/>
                <w:sz w:val="21"/>
                <w:szCs w:val="21"/>
              </w:rPr>
              <w:t>Antes</w:t>
            </w:r>
            <w:proofErr w:type="gramEnd"/>
            <w:r w:rsidR="00153D74">
              <w:rPr>
                <w:rFonts w:ascii="Microsoft New Tai Lue" w:eastAsia="Microsoft New Tai Lue" w:hAnsi="Microsoft New Tai Lue" w:cs="Microsoft New Tai Lue"/>
                <w:sz w:val="21"/>
                <w:szCs w:val="21"/>
              </w:rPr>
              <w:t xml:space="preserve"> </w:t>
            </w:r>
            <w:r>
              <w:rPr>
                <w:rFonts w:ascii="Microsoft New Tai Lue" w:eastAsia="Microsoft New Tai Lue" w:hAnsi="Microsoft New Tai Lue" w:cs="Microsoft New Tai Lue"/>
                <w:sz w:val="21"/>
                <w:szCs w:val="21"/>
              </w:rPr>
              <w:t xml:space="preserve">al contrario, resulta de interés recabar la opinión de cualquier persona con interés en la materia.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Procede, por consiguiente, realizar la consulta pública a través del portal Web de la Administración General de la </w:t>
            </w:r>
            <w:r w:rsidR="00093197">
              <w:rPr>
                <w:rFonts w:ascii="Microsoft New Tai Lue" w:eastAsia="Microsoft New Tai Lue" w:hAnsi="Microsoft New Tai Lue" w:cs="Microsoft New Tai Lue"/>
                <w:sz w:val="21"/>
                <w:szCs w:val="21"/>
              </w:rPr>
              <w:t>Comunidad Autónoma de Euskadi</w:t>
            </w:r>
            <w:r>
              <w:rPr>
                <w:rFonts w:ascii="Microsoft New Tai Lue" w:eastAsia="Microsoft New Tai Lue" w:hAnsi="Microsoft New Tai Lue" w:cs="Microsoft New Tai Lue"/>
                <w:sz w:val="21"/>
                <w:szCs w:val="21"/>
              </w:rPr>
              <w:t>, al objeto de estimular un primer debate público sobre esa materia, contrastar opiniones y recibir las sugerencias que se estimen precisas por parte de la ciudadanía, las instituciones y entidades afectadas, a fin de que tales aportaciones puedan valorarse para su posible inclusión en el proyecto de disposición normativa que se elabore.</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Aunque no hay ninguna previsión legal ni reglamentaria al respecto que sea aplicable a este tipo de procesos que se inicien por parte del Gobierno Vasco y de sus diferentes departamentos, se considera razonable estipular un plazo de veinte días hábiles desde la fecha en que se difunda la consulta previa en el tablón de anuncios de la sede electrónica del Gobierno Vasco para la presentación de observaciones y sugerencias que se pretendan formular.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cualquier caso, el Departamento de Desarrollo Económico e Infraestructuras, a través de la Dirección de Agricultura y Ganadería, elaborará un informe-memoria de este trámite, en la que se expondrán los motivos o razones que avalen, en su caso, la aceptación o no de tales sugerencias o propuestas planteadas por la ciudadanía o por sus entidades.</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III.- El trámite de consulta pública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En conclusión, este trámite de consulta pública: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57" w:hanging="3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Se abre a todas aquellas instituciones públicas, personas físicas, organizaciones, entidades o asociaciones, que puedan considerarse afectadas por esa futura e hipotética regulación normativa o quieran emitir su opinión al respecto de la aprobación de esa nueva norma. </w:t>
            </w:r>
          </w:p>
          <w:p w:rsidR="004A1F97" w:rsidRDefault="004A1F97">
            <w:pPr>
              <w:spacing w:line="320" w:lineRule="auto"/>
              <w:ind w:left="99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57" w:hanging="3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La consulta se publicará en el portal web de la Administración General de la Comunidad Autónoma de Euskadi. </w:t>
            </w:r>
          </w:p>
          <w:p w:rsidR="004A1F97" w:rsidRDefault="004A1F97">
            <w:pPr>
              <w:spacing w:line="320" w:lineRule="auto"/>
              <w:ind w:left="99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57" w:hanging="3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Se abre un plazo de veinte días hábiles para que las instituciones afectadas, la ciudadanía y sus entidades presenten, por vía electrónica o a través de solicitudes en papel en el Registro del Gobierno Vasco (o por los medios establecidos al efecto en la legislación aplicable), todas aquellas sugerencias u observaciones que tengan por conveniente, en relación con las siguientes cuestiones </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1.- Problemas se pretenden solucionar con esta iniciativa normativa </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Mediante esta norma se pretende adecuarse a las modificaciones normativas habidas en la reglamentación europea y en la normativa estatal básica.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Asimismo, dentro de dicho marco normativo, esta norma pretende adaptarse a las circunstancias específicas de nuestra Comunidad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2.- Necesidad y oportunidad de su aprobación</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sz w:val="21"/>
                <w:szCs w:val="21"/>
              </w:rPr>
              <w:t>Por lo expuesto en el apartado anterior, se deduce que el proyecto normativo que se pretende impulsar es una necesidad, por cuanto supone adaptar la normativa ahora vigente a las modificaciones habidas en la reglamentación europea y estatal de aplicación. De lo contrario se generarían problemas de inseguridad jurídica.</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3.- Objetivos del proyecto normativo que se pretende elaborar</w:t>
            </w:r>
          </w:p>
          <w:p w:rsidR="004A1F97" w:rsidRDefault="004A1F97">
            <w:pPr>
              <w:spacing w:line="320" w:lineRule="auto"/>
              <w:ind w:left="708"/>
              <w:jc w:val="both"/>
              <w:rPr>
                <w:rFonts w:ascii="Microsoft New Tai Lue" w:eastAsia="Microsoft New Tai Lue" w:hAnsi="Microsoft New Tai Lue" w:cs="Microsoft New Tai Lue"/>
                <w:b/>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Los objetivos del proyecto normativo son adecuarse a las modificaciones normativas habidas en la reglamentación europea y</w:t>
            </w:r>
            <w:r w:rsidR="00EE52F3">
              <w:rPr>
                <w:rFonts w:ascii="Microsoft New Tai Lue" w:eastAsia="Microsoft New Tai Lue" w:hAnsi="Microsoft New Tai Lue" w:cs="Microsoft New Tai Lue"/>
                <w:sz w:val="21"/>
                <w:szCs w:val="21"/>
              </w:rPr>
              <w:t xml:space="preserve"> en la normativa estatal básica y</w:t>
            </w:r>
            <w:r>
              <w:rPr>
                <w:rFonts w:ascii="Microsoft New Tai Lue" w:eastAsia="Microsoft New Tai Lue" w:hAnsi="Microsoft New Tai Lue" w:cs="Microsoft New Tai Lue"/>
                <w:sz w:val="21"/>
                <w:szCs w:val="21"/>
              </w:rPr>
              <w:t xml:space="preserve"> mejorar la regulació</w:t>
            </w:r>
            <w:r w:rsidR="00EE52F3">
              <w:rPr>
                <w:rFonts w:ascii="Microsoft New Tai Lue" w:eastAsia="Microsoft New Tai Lue" w:hAnsi="Microsoft New Tai Lue" w:cs="Microsoft New Tai Lue"/>
                <w:sz w:val="21"/>
                <w:szCs w:val="21"/>
              </w:rPr>
              <w:t>n de diversos aspectos técnicos.</w:t>
            </w:r>
          </w:p>
          <w:p w:rsidR="00EE52F3" w:rsidRDefault="00EE52F3">
            <w:pPr>
              <w:spacing w:before="20" w:after="20" w:line="320" w:lineRule="auto"/>
              <w:ind w:right="-5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4.- Posibles soluciones alternativas regulatorias y no regulatorias</w:t>
            </w: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EE52F3" w:rsidRPr="00EE52F3" w:rsidRDefault="00EE52F3" w:rsidP="00EE52F3">
            <w:pPr>
              <w:spacing w:line="320" w:lineRule="auto"/>
              <w:jc w:val="both"/>
              <w:rPr>
                <w:rFonts w:ascii="Microsoft New Tai Lue" w:eastAsia="Microsoft New Tai Lue" w:hAnsi="Microsoft New Tai Lue" w:cs="Microsoft New Tai Lue"/>
                <w:sz w:val="21"/>
                <w:szCs w:val="21"/>
              </w:rPr>
            </w:pPr>
            <w:r w:rsidRPr="00EE52F3">
              <w:rPr>
                <w:rFonts w:ascii="Microsoft New Tai Lue" w:eastAsia="Microsoft New Tai Lue" w:hAnsi="Microsoft New Tai Lue" w:cs="Microsoft New Tai Lue"/>
                <w:sz w:val="21"/>
                <w:szCs w:val="21"/>
              </w:rPr>
              <w:t>No hay otra alternativa regulatoria diferente a la norma que se pretende elaborar y no se encuentran soluciones alternativas no regulatorias satisfactorias.</w:t>
            </w:r>
          </w:p>
          <w:p w:rsidR="004A1F97"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En cualquier caso, el objeto de la consulta es abrir a debate público las opciones de regulación que las personas interesadas consideren oportuno plantear.</w:t>
            </w:r>
          </w:p>
        </w:tc>
        <w:tc>
          <w:tcPr>
            <w:tcW w:w="426" w:type="dxa"/>
          </w:tcPr>
          <w:p w:rsidR="004A1F97" w:rsidRDefault="004A1F97">
            <w:pPr>
              <w:spacing w:line="320" w:lineRule="auto"/>
              <w:jc w:val="both"/>
              <w:rPr>
                <w:rFonts w:ascii="Microsoft New Tai Lue" w:eastAsia="Microsoft New Tai Lue" w:hAnsi="Microsoft New Tai Lue" w:cs="Microsoft New Tai Lue"/>
                <w:b/>
                <w:sz w:val="21"/>
                <w:szCs w:val="21"/>
              </w:rPr>
            </w:pPr>
          </w:p>
        </w:tc>
        <w:tc>
          <w:tcPr>
            <w:tcW w:w="4677" w:type="dxa"/>
          </w:tcPr>
          <w:p w:rsidR="004A1F97" w:rsidRDefault="00C324EC">
            <w:pPr>
              <w:spacing w:line="320" w:lineRule="auto"/>
              <w:jc w:val="center"/>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ERANSKINA</w:t>
            </w:r>
          </w:p>
          <w:p w:rsidR="004A1F97" w:rsidRDefault="004A1F97">
            <w:pPr>
              <w:spacing w:line="320" w:lineRule="auto"/>
              <w:jc w:val="center"/>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9375A3" w:rsidRDefault="009375A3" w:rsidP="009375A3">
            <w:pPr>
              <w:spacing w:line="320" w:lineRule="auto"/>
              <w:jc w:val="both"/>
              <w:rPr>
                <w:rFonts w:ascii="Microsoft New Tai Lue" w:eastAsia="Microsoft New Tai Lue" w:hAnsi="Microsoft New Tai Lue" w:cs="Microsoft New Tai Lue"/>
                <w:b/>
                <w:sz w:val="21"/>
                <w:szCs w:val="21"/>
              </w:rPr>
            </w:pPr>
            <w:r>
              <w:rPr>
                <w:rFonts w:ascii="Microsoft New Tai Lue" w:hAnsi="Microsoft New Tai Lue"/>
                <w:b/>
                <w:sz w:val="21"/>
              </w:rPr>
              <w:t>KONTSULTA PUBLIKOA, NEKAZARITZATIK ERATORRITAKO NITRATOEKIN URA KUTSATZEKO ARRISKUAN DAUDEN EREMU IZENDATUTAKO GUNEETAN JARDUTEKO PLANA ALDATZEKO AGINDUA EGITEKO PROZESUARI BURUZKOA.</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093197" w:rsidRDefault="000931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I.- </w:t>
            </w:r>
            <w:proofErr w:type="spellStart"/>
            <w:r>
              <w:rPr>
                <w:rFonts w:ascii="Microsoft New Tai Lue" w:eastAsia="Microsoft New Tai Lue" w:hAnsi="Microsoft New Tai Lue" w:cs="Microsoft New Tai Lue"/>
                <w:b/>
                <w:sz w:val="21"/>
                <w:szCs w:val="21"/>
              </w:rPr>
              <w:t>Arau-esparrua</w:t>
            </w:r>
            <w:proofErr w:type="spellEnd"/>
          </w:p>
          <w:p w:rsidR="004A1F97" w:rsidRDefault="004A1F97">
            <w:pPr>
              <w:spacing w:line="320" w:lineRule="auto"/>
              <w:jc w:val="both"/>
              <w:rPr>
                <w:rFonts w:ascii="Microsoft New Tai Lue" w:eastAsia="Microsoft New Tai Lue" w:hAnsi="Microsoft New Tai Lue" w:cs="Microsoft New Tai Lue"/>
                <w:sz w:val="21"/>
                <w:szCs w:val="21"/>
              </w:rPr>
            </w:pPr>
          </w:p>
          <w:p w:rsidR="009375A3" w:rsidRDefault="009375A3" w:rsidP="009375A3">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hAnsi="Microsoft New Tai Lue"/>
                <w:sz w:val="21"/>
              </w:rPr>
              <w:t>Europako</w:t>
            </w:r>
            <w:proofErr w:type="spellEnd"/>
            <w:r>
              <w:rPr>
                <w:rFonts w:ascii="Microsoft New Tai Lue" w:hAnsi="Microsoft New Tai Lue"/>
                <w:sz w:val="21"/>
              </w:rPr>
              <w:t xml:space="preserve"> </w:t>
            </w:r>
            <w:proofErr w:type="spellStart"/>
            <w:r>
              <w:rPr>
                <w:rFonts w:ascii="Microsoft New Tai Lue" w:hAnsi="Microsoft New Tai Lue"/>
                <w:sz w:val="21"/>
              </w:rPr>
              <w:t>araudiari</w:t>
            </w:r>
            <w:proofErr w:type="spellEnd"/>
            <w:r>
              <w:rPr>
                <w:rFonts w:ascii="Microsoft New Tai Lue" w:hAnsi="Microsoft New Tai Lue"/>
                <w:sz w:val="21"/>
              </w:rPr>
              <w:t xml:space="preserve"> </w:t>
            </w:r>
            <w:proofErr w:type="spellStart"/>
            <w:r>
              <w:rPr>
                <w:rFonts w:ascii="Microsoft New Tai Lue" w:hAnsi="Microsoft New Tai Lue"/>
                <w:sz w:val="21"/>
              </w:rPr>
              <w:t>dagokionez</w:t>
            </w:r>
            <w:proofErr w:type="spellEnd"/>
            <w:r>
              <w:rPr>
                <w:rFonts w:ascii="Microsoft New Tai Lue" w:hAnsi="Microsoft New Tai Lue"/>
                <w:sz w:val="21"/>
              </w:rPr>
              <w:t xml:space="preserve">, </w:t>
            </w:r>
            <w:proofErr w:type="spellStart"/>
            <w:r>
              <w:rPr>
                <w:rFonts w:ascii="Microsoft New Tai Lue" w:hAnsi="Microsoft New Tai Lue"/>
                <w:sz w:val="21"/>
              </w:rPr>
              <w:t>Kontseiluaren</w:t>
            </w:r>
            <w:proofErr w:type="spellEnd"/>
            <w:r>
              <w:rPr>
                <w:rFonts w:ascii="Microsoft New Tai Lue" w:hAnsi="Microsoft New Tai Lue"/>
                <w:sz w:val="21"/>
              </w:rPr>
              <w:t xml:space="preserve"> 1991ko </w:t>
            </w:r>
            <w:proofErr w:type="spellStart"/>
            <w:r>
              <w:rPr>
                <w:rFonts w:ascii="Microsoft New Tai Lue" w:hAnsi="Microsoft New Tai Lue"/>
                <w:sz w:val="21"/>
              </w:rPr>
              <w:t>abenduaren</w:t>
            </w:r>
            <w:proofErr w:type="spellEnd"/>
            <w:r>
              <w:rPr>
                <w:rFonts w:ascii="Microsoft New Tai Lue" w:hAnsi="Microsoft New Tai Lue"/>
                <w:sz w:val="21"/>
              </w:rPr>
              <w:t xml:space="preserve"> 12ko 91/676/EEE </w:t>
            </w:r>
            <w:proofErr w:type="spellStart"/>
            <w:r>
              <w:rPr>
                <w:rFonts w:ascii="Microsoft New Tai Lue" w:hAnsi="Microsoft New Tai Lue"/>
                <w:sz w:val="21"/>
              </w:rPr>
              <w:t>Zuzentarauaren</w:t>
            </w:r>
            <w:proofErr w:type="spellEnd"/>
            <w:r>
              <w:rPr>
                <w:rFonts w:ascii="Microsoft New Tai Lue" w:hAnsi="Microsoft New Tai Lue"/>
                <w:sz w:val="21"/>
              </w:rPr>
              <w:t xml:space="preserve"> 3. </w:t>
            </w:r>
            <w:proofErr w:type="spellStart"/>
            <w:r>
              <w:rPr>
                <w:rFonts w:ascii="Microsoft New Tai Lue" w:hAnsi="Microsoft New Tai Lue"/>
                <w:sz w:val="21"/>
              </w:rPr>
              <w:t>artikuluko</w:t>
            </w:r>
            <w:proofErr w:type="spellEnd"/>
            <w:r>
              <w:rPr>
                <w:rFonts w:ascii="Microsoft New Tai Lue" w:hAnsi="Microsoft New Tai Lue"/>
                <w:sz w:val="21"/>
              </w:rPr>
              <w:t xml:space="preserve"> 2. </w:t>
            </w:r>
            <w:proofErr w:type="spellStart"/>
            <w:r>
              <w:rPr>
                <w:rFonts w:ascii="Microsoft New Tai Lue" w:hAnsi="Microsoft New Tai Lue"/>
                <w:sz w:val="21"/>
              </w:rPr>
              <w:t>puntuan</w:t>
            </w:r>
            <w:proofErr w:type="spellEnd"/>
            <w:r>
              <w:rPr>
                <w:rFonts w:ascii="Microsoft New Tai Lue" w:hAnsi="Microsoft New Tai Lue"/>
                <w:sz w:val="21"/>
              </w:rPr>
              <w:t xml:space="preserve"> </w:t>
            </w:r>
            <w:proofErr w:type="spellStart"/>
            <w:r>
              <w:rPr>
                <w:rFonts w:ascii="Microsoft New Tai Lue" w:hAnsi="Microsoft New Tai Lue"/>
                <w:sz w:val="21"/>
              </w:rPr>
              <w:t>ezartzen</w:t>
            </w:r>
            <w:proofErr w:type="spellEnd"/>
            <w:r>
              <w:rPr>
                <w:rFonts w:ascii="Microsoft New Tai Lue" w:hAnsi="Microsoft New Tai Lue"/>
                <w:sz w:val="21"/>
              </w:rPr>
              <w:t xml:space="preserve"> da </w:t>
            </w:r>
            <w:proofErr w:type="spellStart"/>
            <w:r>
              <w:rPr>
                <w:rFonts w:ascii="Microsoft New Tai Lue" w:hAnsi="Microsoft New Tai Lue"/>
                <w:sz w:val="21"/>
              </w:rPr>
              <w:t>estatu</w:t>
            </w:r>
            <w:proofErr w:type="spellEnd"/>
            <w:r>
              <w:rPr>
                <w:rFonts w:ascii="Microsoft New Tai Lue" w:hAnsi="Microsoft New Tai Lue"/>
                <w:sz w:val="21"/>
              </w:rPr>
              <w:t xml:space="preserve"> </w:t>
            </w:r>
            <w:proofErr w:type="spellStart"/>
            <w:r>
              <w:rPr>
                <w:rFonts w:ascii="Microsoft New Tai Lue" w:hAnsi="Microsoft New Tai Lue"/>
                <w:sz w:val="21"/>
              </w:rPr>
              <w:t>kideek</w:t>
            </w:r>
            <w:proofErr w:type="spellEnd"/>
            <w:r>
              <w:rPr>
                <w:rFonts w:ascii="Microsoft New Tai Lue" w:hAnsi="Microsoft New Tai Lue"/>
                <w:sz w:val="21"/>
              </w:rPr>
              <w:t xml:space="preserve"> </w:t>
            </w:r>
            <w:proofErr w:type="spellStart"/>
            <w:r>
              <w:rPr>
                <w:rFonts w:ascii="Microsoft New Tai Lue" w:hAnsi="Microsoft New Tai Lue"/>
                <w:sz w:val="21"/>
              </w:rPr>
              <w:t>kutsatzeko</w:t>
            </w:r>
            <w:proofErr w:type="spellEnd"/>
            <w:r>
              <w:rPr>
                <w:rFonts w:ascii="Microsoft New Tai Lue" w:hAnsi="Microsoft New Tai Lue"/>
                <w:sz w:val="21"/>
              </w:rPr>
              <w:t xml:space="preserve"> </w:t>
            </w:r>
            <w:proofErr w:type="spellStart"/>
            <w:r>
              <w:rPr>
                <w:rFonts w:ascii="Microsoft New Tai Lue" w:hAnsi="Microsoft New Tai Lue"/>
                <w:sz w:val="21"/>
              </w:rPr>
              <w:t>arriskuan</w:t>
            </w:r>
            <w:proofErr w:type="spellEnd"/>
            <w:r>
              <w:rPr>
                <w:rFonts w:ascii="Microsoft New Tai Lue" w:hAnsi="Microsoft New Tai Lue"/>
                <w:sz w:val="21"/>
              </w:rPr>
              <w:t xml:space="preserve"> </w:t>
            </w:r>
            <w:proofErr w:type="spellStart"/>
            <w:r>
              <w:rPr>
                <w:rFonts w:ascii="Microsoft New Tai Lue" w:hAnsi="Microsoft New Tai Lue"/>
                <w:sz w:val="21"/>
              </w:rPr>
              <w:t>dauden</w:t>
            </w:r>
            <w:proofErr w:type="spellEnd"/>
            <w:r>
              <w:rPr>
                <w:rFonts w:ascii="Microsoft New Tai Lue" w:hAnsi="Microsoft New Tai Lue"/>
                <w:sz w:val="21"/>
              </w:rPr>
              <w:t xml:space="preserve"> </w:t>
            </w:r>
            <w:proofErr w:type="spellStart"/>
            <w:r>
              <w:rPr>
                <w:rFonts w:ascii="Microsoft New Tai Lue" w:hAnsi="Microsoft New Tai Lue"/>
                <w:sz w:val="21"/>
              </w:rPr>
              <w:t>eremu</w:t>
            </w:r>
            <w:proofErr w:type="spellEnd"/>
            <w:r>
              <w:rPr>
                <w:rFonts w:ascii="Microsoft New Tai Lue" w:hAnsi="Microsoft New Tai Lue"/>
                <w:sz w:val="21"/>
              </w:rPr>
              <w:t xml:space="preserve"> </w:t>
            </w:r>
            <w:proofErr w:type="spellStart"/>
            <w:r>
              <w:rPr>
                <w:rFonts w:ascii="Microsoft New Tai Lue" w:hAnsi="Microsoft New Tai Lue"/>
                <w:sz w:val="21"/>
              </w:rPr>
              <w:t>izendatuko</w:t>
            </w:r>
            <w:proofErr w:type="spellEnd"/>
            <w:r>
              <w:rPr>
                <w:rFonts w:ascii="Microsoft New Tai Lue" w:hAnsi="Microsoft New Tai Lue"/>
                <w:sz w:val="21"/>
              </w:rPr>
              <w:t xml:space="preserve"> </w:t>
            </w:r>
            <w:proofErr w:type="spellStart"/>
            <w:r>
              <w:rPr>
                <w:rFonts w:ascii="Microsoft New Tai Lue" w:hAnsi="Microsoft New Tai Lue"/>
                <w:sz w:val="21"/>
              </w:rPr>
              <w:t>dituztela</w:t>
            </w:r>
            <w:proofErr w:type="spellEnd"/>
            <w:r>
              <w:rPr>
                <w:rFonts w:ascii="Microsoft New Tai Lue" w:hAnsi="Microsoft New Tai Lue"/>
                <w:sz w:val="21"/>
              </w:rPr>
              <w:t xml:space="preserve"> nitrato-</w:t>
            </w:r>
            <w:proofErr w:type="spellStart"/>
            <w:r>
              <w:rPr>
                <w:rFonts w:ascii="Microsoft New Tai Lue" w:hAnsi="Microsoft New Tai Lue"/>
                <w:sz w:val="21"/>
              </w:rPr>
              <w:t>maila</w:t>
            </w:r>
            <w:proofErr w:type="spellEnd"/>
            <w:r>
              <w:rPr>
                <w:rFonts w:ascii="Microsoft New Tai Lue" w:hAnsi="Microsoft New Tai Lue"/>
                <w:sz w:val="21"/>
              </w:rPr>
              <w:t xml:space="preserve"> </w:t>
            </w:r>
            <w:proofErr w:type="spellStart"/>
            <w:r>
              <w:rPr>
                <w:rFonts w:ascii="Microsoft New Tai Lue" w:hAnsi="Microsoft New Tai Lue"/>
                <w:sz w:val="21"/>
              </w:rPr>
              <w:t>jakin</w:t>
            </w:r>
            <w:proofErr w:type="spellEnd"/>
            <w:r>
              <w:rPr>
                <w:rFonts w:ascii="Microsoft New Tai Lue" w:hAnsi="Microsoft New Tai Lue"/>
                <w:sz w:val="21"/>
              </w:rPr>
              <w:t xml:space="preserve"> </w:t>
            </w:r>
            <w:proofErr w:type="spellStart"/>
            <w:r>
              <w:rPr>
                <w:rFonts w:ascii="Microsoft New Tai Lue" w:hAnsi="Microsoft New Tai Lue"/>
                <w:sz w:val="21"/>
              </w:rPr>
              <w:t>batzuk</w:t>
            </w:r>
            <w:proofErr w:type="spellEnd"/>
            <w:r>
              <w:rPr>
                <w:rFonts w:ascii="Microsoft New Tai Lue" w:hAnsi="Microsoft New Tai Lue"/>
                <w:sz w:val="21"/>
              </w:rPr>
              <w:t xml:space="preserve"> </w:t>
            </w:r>
            <w:proofErr w:type="spellStart"/>
            <w:r>
              <w:rPr>
                <w:rFonts w:ascii="Microsoft New Tai Lue" w:hAnsi="Microsoft New Tai Lue"/>
                <w:sz w:val="21"/>
              </w:rPr>
              <w:t>gainditzen</w:t>
            </w:r>
            <w:proofErr w:type="spellEnd"/>
            <w:r>
              <w:rPr>
                <w:rFonts w:ascii="Microsoft New Tai Lue" w:hAnsi="Microsoft New Tai Lue"/>
                <w:sz w:val="21"/>
              </w:rPr>
              <w:t xml:space="preserve"> </w:t>
            </w:r>
            <w:proofErr w:type="spellStart"/>
            <w:r>
              <w:rPr>
                <w:rFonts w:ascii="Microsoft New Tai Lue" w:hAnsi="Microsoft New Tai Lue"/>
                <w:sz w:val="21"/>
              </w:rPr>
              <w:t>dituzten</w:t>
            </w:r>
            <w:proofErr w:type="spellEnd"/>
            <w:r>
              <w:rPr>
                <w:rFonts w:ascii="Microsoft New Tai Lue" w:hAnsi="Microsoft New Tai Lue"/>
                <w:sz w:val="21"/>
              </w:rPr>
              <w:t xml:space="preserve"> </w:t>
            </w:r>
            <w:proofErr w:type="spellStart"/>
            <w:r>
              <w:rPr>
                <w:rFonts w:ascii="Microsoft New Tai Lue" w:hAnsi="Microsoft New Tai Lue"/>
                <w:sz w:val="21"/>
              </w:rPr>
              <w:t>urak</w:t>
            </w:r>
            <w:proofErr w:type="spellEnd"/>
            <w:r>
              <w:rPr>
                <w:rFonts w:ascii="Microsoft New Tai Lue" w:hAnsi="Microsoft New Tai Lue"/>
                <w:sz w:val="21"/>
              </w:rPr>
              <w:t xml:space="preserve"> </w:t>
            </w:r>
            <w:proofErr w:type="spellStart"/>
            <w:r>
              <w:rPr>
                <w:rFonts w:ascii="Microsoft New Tai Lue" w:hAnsi="Microsoft New Tai Lue"/>
                <w:sz w:val="21"/>
              </w:rPr>
              <w:t>dituzten</w:t>
            </w:r>
            <w:proofErr w:type="spellEnd"/>
            <w:r>
              <w:rPr>
                <w:rFonts w:ascii="Microsoft New Tai Lue" w:hAnsi="Microsoft New Tai Lue"/>
                <w:sz w:val="21"/>
              </w:rPr>
              <w:t xml:space="preserve"> </w:t>
            </w:r>
            <w:proofErr w:type="spellStart"/>
            <w:r>
              <w:rPr>
                <w:rFonts w:ascii="Microsoft New Tai Lue" w:hAnsi="Microsoft New Tai Lue"/>
                <w:sz w:val="21"/>
              </w:rPr>
              <w:t>guneak</w:t>
            </w:r>
            <w:proofErr w:type="spellEnd"/>
            <w:r>
              <w:rPr>
                <w:rFonts w:ascii="Microsoft New Tai Lue" w:hAnsi="Microsoft New Tai Lue"/>
                <w:sz w:val="21"/>
              </w:rPr>
              <w:t>.</w:t>
            </w:r>
          </w:p>
          <w:p w:rsidR="004A1F97" w:rsidRDefault="004A1F97">
            <w:pPr>
              <w:spacing w:line="320" w:lineRule="auto"/>
              <w:rPr>
                <w:rFonts w:ascii="Microsoft New Tai Lue" w:eastAsia="Microsoft New Tai Lue" w:hAnsi="Microsoft New Tai Lue" w:cs="Microsoft New Tai Lue"/>
                <w:sz w:val="21"/>
                <w:szCs w:val="21"/>
              </w:rPr>
            </w:pPr>
          </w:p>
          <w:p w:rsidR="004A1F97" w:rsidRDefault="00714266">
            <w:pPr>
              <w:spacing w:line="320" w:lineRule="auto"/>
              <w:jc w:val="both"/>
              <w:rPr>
                <w:rFonts w:ascii="Microsoft New Tai Lue" w:eastAsia="Microsoft New Tai Lue" w:hAnsi="Microsoft New Tai Lue" w:cs="Microsoft New Tai Lue"/>
                <w:sz w:val="21"/>
                <w:szCs w:val="21"/>
              </w:rPr>
            </w:pPr>
            <w:sdt>
              <w:sdtPr>
                <w:tag w:val="goog_rdk_32"/>
                <w:id w:val="-1218124900"/>
              </w:sdtPr>
              <w:sdtEndPr/>
              <w:sdtContent/>
            </w:sdt>
          </w:p>
          <w:p w:rsidR="00093197" w:rsidRDefault="00093197">
            <w:pPr>
              <w:spacing w:line="320" w:lineRule="auto"/>
              <w:jc w:val="both"/>
              <w:rPr>
                <w:rFonts w:ascii="Microsoft New Tai Lue" w:eastAsia="Microsoft New Tai Lue" w:hAnsi="Microsoft New Tai Lue" w:cs="Microsoft New Tai Lue"/>
                <w:sz w:val="21"/>
                <w:szCs w:val="21"/>
              </w:rPr>
            </w:pPr>
          </w:p>
          <w:p w:rsidR="009375A3" w:rsidRDefault="009375A3" w:rsidP="009375A3">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hAnsi="Microsoft New Tai Lue"/>
                <w:sz w:val="21"/>
              </w:rPr>
              <w:t>Estatuan</w:t>
            </w:r>
            <w:proofErr w:type="spellEnd"/>
            <w:r>
              <w:rPr>
                <w:rFonts w:ascii="Microsoft New Tai Lue" w:hAnsi="Microsoft New Tai Lue"/>
                <w:sz w:val="21"/>
              </w:rPr>
              <w:t xml:space="preserve">, </w:t>
            </w:r>
            <w:proofErr w:type="spellStart"/>
            <w:r>
              <w:rPr>
                <w:rFonts w:ascii="Microsoft New Tai Lue" w:hAnsi="Microsoft New Tai Lue"/>
                <w:sz w:val="21"/>
              </w:rPr>
              <w:t>Espainiako</w:t>
            </w:r>
            <w:proofErr w:type="spellEnd"/>
            <w:r>
              <w:rPr>
                <w:rFonts w:ascii="Microsoft New Tai Lue" w:hAnsi="Microsoft New Tai Lue"/>
                <w:sz w:val="21"/>
              </w:rPr>
              <w:t xml:space="preserve"> </w:t>
            </w:r>
            <w:proofErr w:type="spellStart"/>
            <w:r>
              <w:rPr>
                <w:rFonts w:ascii="Microsoft New Tai Lue" w:hAnsi="Microsoft New Tai Lue"/>
                <w:sz w:val="21"/>
              </w:rPr>
              <w:t>Gobernuak</w:t>
            </w:r>
            <w:proofErr w:type="spellEnd"/>
            <w:r>
              <w:rPr>
                <w:rFonts w:ascii="Microsoft New Tai Lue" w:hAnsi="Microsoft New Tai Lue"/>
                <w:sz w:val="21"/>
              </w:rPr>
              <w:t xml:space="preserve"> </w:t>
            </w:r>
            <w:proofErr w:type="spellStart"/>
            <w:r>
              <w:rPr>
                <w:rFonts w:ascii="Microsoft New Tai Lue" w:hAnsi="Microsoft New Tai Lue"/>
                <w:sz w:val="21"/>
              </w:rPr>
              <w:t>zuzentarau</w:t>
            </w:r>
            <w:proofErr w:type="spellEnd"/>
            <w:r>
              <w:rPr>
                <w:rFonts w:ascii="Microsoft New Tai Lue" w:hAnsi="Microsoft New Tai Lue"/>
                <w:sz w:val="21"/>
              </w:rPr>
              <w:t xml:space="preserve"> horren </w:t>
            </w:r>
            <w:proofErr w:type="spellStart"/>
            <w:r>
              <w:rPr>
                <w:rFonts w:ascii="Microsoft New Tai Lue" w:hAnsi="Microsoft New Tai Lue"/>
                <w:sz w:val="21"/>
              </w:rPr>
              <w:t>trasposizioa</w:t>
            </w:r>
            <w:proofErr w:type="spellEnd"/>
            <w:r>
              <w:rPr>
                <w:rFonts w:ascii="Microsoft New Tai Lue" w:hAnsi="Microsoft New Tai Lue"/>
                <w:sz w:val="21"/>
              </w:rPr>
              <w:t xml:space="preserve"> </w:t>
            </w:r>
            <w:proofErr w:type="spellStart"/>
            <w:r>
              <w:rPr>
                <w:rFonts w:ascii="Microsoft New Tai Lue" w:hAnsi="Microsoft New Tai Lue"/>
                <w:sz w:val="21"/>
              </w:rPr>
              <w:t>egin</w:t>
            </w:r>
            <w:proofErr w:type="spellEnd"/>
            <w:r>
              <w:rPr>
                <w:rFonts w:ascii="Microsoft New Tai Lue" w:hAnsi="Microsoft New Tai Lue"/>
                <w:sz w:val="21"/>
              </w:rPr>
              <w:t xml:space="preserve"> </w:t>
            </w:r>
            <w:proofErr w:type="spellStart"/>
            <w:r>
              <w:rPr>
                <w:rFonts w:ascii="Microsoft New Tai Lue" w:hAnsi="Microsoft New Tai Lue"/>
                <w:sz w:val="21"/>
              </w:rPr>
              <w:t>zuen</w:t>
            </w:r>
            <w:proofErr w:type="spellEnd"/>
            <w:r>
              <w:rPr>
                <w:rFonts w:ascii="Microsoft New Tai Lue" w:hAnsi="Microsoft New Tai Lue"/>
                <w:sz w:val="21"/>
              </w:rPr>
              <w:t xml:space="preserve">, </w:t>
            </w:r>
            <w:proofErr w:type="spellStart"/>
            <w:r>
              <w:rPr>
                <w:rFonts w:ascii="Microsoft New Tai Lue" w:hAnsi="Microsoft New Tai Lue"/>
                <w:sz w:val="21"/>
              </w:rPr>
              <w:t>otsailaren</w:t>
            </w:r>
            <w:proofErr w:type="spellEnd"/>
            <w:r>
              <w:rPr>
                <w:rFonts w:ascii="Microsoft New Tai Lue" w:hAnsi="Microsoft New Tai Lue"/>
                <w:sz w:val="21"/>
              </w:rPr>
              <w:t xml:space="preserve"> 16ko 261/1996 </w:t>
            </w:r>
            <w:proofErr w:type="spellStart"/>
            <w:r>
              <w:rPr>
                <w:rFonts w:ascii="Microsoft New Tai Lue" w:hAnsi="Microsoft New Tai Lue"/>
                <w:sz w:val="21"/>
              </w:rPr>
              <w:t>Errege</w:t>
            </w:r>
            <w:proofErr w:type="spellEnd"/>
            <w:r>
              <w:rPr>
                <w:rFonts w:ascii="Microsoft New Tai Lue" w:hAnsi="Microsoft New Tai Lue"/>
                <w:sz w:val="21"/>
              </w:rPr>
              <w:t xml:space="preserve"> </w:t>
            </w:r>
            <w:proofErr w:type="spellStart"/>
            <w:r>
              <w:rPr>
                <w:rFonts w:ascii="Microsoft New Tai Lue" w:hAnsi="Microsoft New Tai Lue"/>
                <w:sz w:val="21"/>
              </w:rPr>
              <w:t>Dekretuaren</w:t>
            </w:r>
            <w:proofErr w:type="spellEnd"/>
            <w:r>
              <w:rPr>
                <w:rFonts w:ascii="Microsoft New Tai Lue" w:hAnsi="Microsoft New Tai Lue"/>
                <w:sz w:val="21"/>
              </w:rPr>
              <w:t xml:space="preserve"> </w:t>
            </w:r>
            <w:proofErr w:type="spellStart"/>
            <w:r>
              <w:rPr>
                <w:rFonts w:ascii="Microsoft New Tai Lue" w:hAnsi="Microsoft New Tai Lue"/>
                <w:sz w:val="21"/>
              </w:rPr>
              <w:t>bidez</w:t>
            </w:r>
            <w:proofErr w:type="spellEnd"/>
            <w:r>
              <w:rPr>
                <w:rFonts w:ascii="Microsoft New Tai Lue" w:hAnsi="Microsoft New Tai Lue"/>
                <w:sz w:val="21"/>
              </w:rPr>
              <w:t xml:space="preserve">, </w:t>
            </w:r>
            <w:proofErr w:type="spellStart"/>
            <w:r>
              <w:rPr>
                <w:rFonts w:ascii="Microsoft New Tai Lue" w:hAnsi="Microsoft New Tai Lue"/>
                <w:sz w:val="21"/>
              </w:rPr>
              <w:t>zeina</w:t>
            </w:r>
            <w:proofErr w:type="spellEnd"/>
            <w:r>
              <w:rPr>
                <w:rFonts w:ascii="Microsoft New Tai Lue" w:hAnsi="Microsoft New Tai Lue"/>
                <w:sz w:val="21"/>
              </w:rPr>
              <w:t xml:space="preserve"> </w:t>
            </w:r>
            <w:proofErr w:type="spellStart"/>
            <w:r>
              <w:rPr>
                <w:rFonts w:ascii="Microsoft New Tai Lue" w:hAnsi="Microsoft New Tai Lue"/>
                <w:sz w:val="21"/>
              </w:rPr>
              <w:t>ura</w:t>
            </w:r>
            <w:proofErr w:type="spellEnd"/>
            <w:r>
              <w:rPr>
                <w:rFonts w:ascii="Microsoft New Tai Lue" w:hAnsi="Microsoft New Tai Lue"/>
                <w:sz w:val="21"/>
              </w:rPr>
              <w:t xml:space="preserve"> </w:t>
            </w:r>
            <w:proofErr w:type="spellStart"/>
            <w:r>
              <w:rPr>
                <w:rFonts w:ascii="Microsoft New Tai Lue" w:hAnsi="Microsoft New Tai Lue"/>
                <w:sz w:val="21"/>
              </w:rPr>
              <w:t>nekazaritzatik</w:t>
            </w:r>
            <w:proofErr w:type="spellEnd"/>
            <w:r>
              <w:rPr>
                <w:rFonts w:ascii="Microsoft New Tai Lue" w:hAnsi="Microsoft New Tai Lue"/>
                <w:sz w:val="21"/>
              </w:rPr>
              <w:t xml:space="preserve"> </w:t>
            </w:r>
            <w:proofErr w:type="spellStart"/>
            <w:r>
              <w:rPr>
                <w:rFonts w:ascii="Microsoft New Tai Lue" w:hAnsi="Microsoft New Tai Lue"/>
                <w:sz w:val="21"/>
              </w:rPr>
              <w:t>eratorritako</w:t>
            </w:r>
            <w:proofErr w:type="spellEnd"/>
            <w:r>
              <w:rPr>
                <w:rFonts w:ascii="Microsoft New Tai Lue" w:hAnsi="Microsoft New Tai Lue"/>
                <w:sz w:val="21"/>
              </w:rPr>
              <w:t xml:space="preserve"> </w:t>
            </w:r>
            <w:proofErr w:type="spellStart"/>
            <w:r>
              <w:rPr>
                <w:rFonts w:ascii="Microsoft New Tai Lue" w:hAnsi="Microsoft New Tai Lue"/>
                <w:sz w:val="21"/>
              </w:rPr>
              <w:t>nitratoek</w:t>
            </w:r>
            <w:proofErr w:type="spellEnd"/>
            <w:r>
              <w:rPr>
                <w:rFonts w:ascii="Microsoft New Tai Lue" w:hAnsi="Microsoft New Tai Lue"/>
                <w:sz w:val="21"/>
              </w:rPr>
              <w:t xml:space="preserve"> </w:t>
            </w:r>
            <w:proofErr w:type="spellStart"/>
            <w:r>
              <w:rPr>
                <w:rFonts w:ascii="Microsoft New Tai Lue" w:hAnsi="Microsoft New Tai Lue"/>
                <w:sz w:val="21"/>
              </w:rPr>
              <w:t>sortutako</w:t>
            </w:r>
            <w:proofErr w:type="spellEnd"/>
            <w:r>
              <w:rPr>
                <w:rFonts w:ascii="Microsoft New Tai Lue" w:hAnsi="Microsoft New Tai Lue"/>
                <w:sz w:val="21"/>
              </w:rPr>
              <w:t xml:space="preserve"> </w:t>
            </w:r>
            <w:proofErr w:type="spellStart"/>
            <w:r>
              <w:rPr>
                <w:rFonts w:ascii="Microsoft New Tai Lue" w:hAnsi="Microsoft New Tai Lue"/>
                <w:sz w:val="21"/>
              </w:rPr>
              <w:t>kutsaduratik</w:t>
            </w:r>
            <w:proofErr w:type="spellEnd"/>
            <w:r>
              <w:rPr>
                <w:rFonts w:ascii="Microsoft New Tai Lue" w:hAnsi="Microsoft New Tai Lue"/>
                <w:sz w:val="21"/>
              </w:rPr>
              <w:t xml:space="preserve"> </w:t>
            </w:r>
            <w:proofErr w:type="spellStart"/>
            <w:r>
              <w:rPr>
                <w:rFonts w:ascii="Microsoft New Tai Lue" w:hAnsi="Microsoft New Tai Lue"/>
                <w:sz w:val="21"/>
              </w:rPr>
              <w:t>babesteari</w:t>
            </w:r>
            <w:proofErr w:type="spellEnd"/>
            <w:r>
              <w:rPr>
                <w:rFonts w:ascii="Microsoft New Tai Lue" w:hAnsi="Microsoft New Tai Lue"/>
                <w:sz w:val="21"/>
              </w:rPr>
              <w:t xml:space="preserve"> </w:t>
            </w:r>
            <w:proofErr w:type="spellStart"/>
            <w:r>
              <w:rPr>
                <w:rFonts w:ascii="Microsoft New Tai Lue" w:hAnsi="Microsoft New Tai Lue"/>
                <w:sz w:val="21"/>
              </w:rPr>
              <w:t>buruzkoa</w:t>
            </w:r>
            <w:proofErr w:type="spellEnd"/>
            <w:r>
              <w:rPr>
                <w:rFonts w:ascii="Microsoft New Tai Lue" w:hAnsi="Microsoft New Tai Lue"/>
                <w:sz w:val="21"/>
              </w:rPr>
              <w:t xml:space="preserve"> </w:t>
            </w:r>
            <w:proofErr w:type="spellStart"/>
            <w:r>
              <w:rPr>
                <w:rFonts w:ascii="Microsoft New Tai Lue" w:hAnsi="Microsoft New Tai Lue"/>
                <w:sz w:val="21"/>
              </w:rPr>
              <w:t>baita</w:t>
            </w:r>
            <w:proofErr w:type="spellEnd"/>
            <w:r>
              <w:rPr>
                <w:rFonts w:ascii="Microsoft New Tai Lue" w:hAnsi="Microsoft New Tai Lue"/>
                <w:sz w:val="21"/>
              </w:rPr>
              <w:t xml:space="preserve">. </w:t>
            </w:r>
          </w:p>
          <w:p w:rsidR="004A1F97" w:rsidRDefault="004A1F97">
            <w:pPr>
              <w:spacing w:line="320" w:lineRule="auto"/>
              <w:rPr>
                <w:rFonts w:ascii="Microsoft New Tai Lue" w:eastAsia="Microsoft New Tai Lue" w:hAnsi="Microsoft New Tai Lue" w:cs="Microsoft New Tai Lue"/>
                <w:sz w:val="21"/>
                <w:szCs w:val="21"/>
              </w:rPr>
            </w:pPr>
          </w:p>
          <w:p w:rsidR="00093197" w:rsidRDefault="00093197">
            <w:pPr>
              <w:spacing w:line="320" w:lineRule="auto"/>
              <w:jc w:val="both"/>
              <w:rPr>
                <w:rFonts w:ascii="Microsoft New Tai Lue" w:eastAsia="Microsoft New Tai Lue" w:hAnsi="Microsoft New Tai Lue" w:cs="Microsoft New Tai Lue"/>
                <w:sz w:val="21"/>
                <w:szCs w:val="21"/>
              </w:rPr>
            </w:pPr>
          </w:p>
          <w:p w:rsidR="009375A3" w:rsidRDefault="009375A3" w:rsidP="009375A3">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hAnsi="Microsoft New Tai Lue"/>
                <w:sz w:val="21"/>
              </w:rPr>
              <w:t>Euskal</w:t>
            </w:r>
            <w:proofErr w:type="spellEnd"/>
            <w:r>
              <w:rPr>
                <w:rFonts w:ascii="Microsoft New Tai Lue" w:hAnsi="Microsoft New Tai Lue"/>
                <w:sz w:val="21"/>
              </w:rPr>
              <w:t xml:space="preserve"> </w:t>
            </w:r>
            <w:proofErr w:type="spellStart"/>
            <w:r>
              <w:rPr>
                <w:rFonts w:ascii="Microsoft New Tai Lue" w:hAnsi="Microsoft New Tai Lue"/>
                <w:sz w:val="21"/>
              </w:rPr>
              <w:t>Autonomia</w:t>
            </w:r>
            <w:proofErr w:type="spellEnd"/>
            <w:r>
              <w:rPr>
                <w:rFonts w:ascii="Microsoft New Tai Lue" w:hAnsi="Microsoft New Tai Lue"/>
                <w:sz w:val="21"/>
              </w:rPr>
              <w:t xml:space="preserve"> </w:t>
            </w:r>
            <w:proofErr w:type="spellStart"/>
            <w:r>
              <w:rPr>
                <w:rFonts w:ascii="Microsoft New Tai Lue" w:hAnsi="Microsoft New Tai Lue"/>
                <w:sz w:val="21"/>
              </w:rPr>
              <w:t>Erkidegoan</w:t>
            </w:r>
            <w:proofErr w:type="spellEnd"/>
            <w:r>
              <w:rPr>
                <w:rFonts w:ascii="Microsoft New Tai Lue" w:hAnsi="Microsoft New Tai Lue"/>
                <w:sz w:val="21"/>
              </w:rPr>
              <w:t xml:space="preserve">, </w:t>
            </w:r>
            <w:proofErr w:type="spellStart"/>
            <w:r>
              <w:rPr>
                <w:rFonts w:ascii="Microsoft New Tai Lue" w:hAnsi="Microsoft New Tai Lue"/>
                <w:sz w:val="21"/>
              </w:rPr>
              <w:t>azaroaren</w:t>
            </w:r>
            <w:proofErr w:type="spellEnd"/>
            <w:r>
              <w:rPr>
                <w:rFonts w:ascii="Microsoft New Tai Lue" w:hAnsi="Microsoft New Tai Lue"/>
                <w:sz w:val="21"/>
              </w:rPr>
              <w:t xml:space="preserve"> 22ko 390/1998 </w:t>
            </w:r>
            <w:proofErr w:type="spellStart"/>
            <w:r>
              <w:rPr>
                <w:rFonts w:ascii="Microsoft New Tai Lue" w:hAnsi="Microsoft New Tai Lue"/>
                <w:sz w:val="21"/>
              </w:rPr>
              <w:t>Dekretuak</w:t>
            </w:r>
            <w:proofErr w:type="spellEnd"/>
            <w:r>
              <w:rPr>
                <w:rFonts w:ascii="Microsoft New Tai Lue" w:hAnsi="Microsoft New Tai Lue"/>
                <w:sz w:val="21"/>
              </w:rPr>
              <w:t xml:space="preserve"> </w:t>
            </w:r>
            <w:proofErr w:type="spellStart"/>
            <w:r>
              <w:rPr>
                <w:rFonts w:ascii="Microsoft New Tai Lue" w:hAnsi="Microsoft New Tai Lue"/>
                <w:sz w:val="21"/>
              </w:rPr>
              <w:t>ezarri</w:t>
            </w:r>
            <w:proofErr w:type="spellEnd"/>
            <w:r>
              <w:rPr>
                <w:rFonts w:ascii="Microsoft New Tai Lue" w:hAnsi="Microsoft New Tai Lue"/>
                <w:sz w:val="21"/>
              </w:rPr>
              <w:t xml:space="preserve"> </w:t>
            </w:r>
            <w:proofErr w:type="spellStart"/>
            <w:r>
              <w:rPr>
                <w:rFonts w:ascii="Microsoft New Tai Lue" w:hAnsi="Microsoft New Tai Lue"/>
                <w:sz w:val="21"/>
              </w:rPr>
              <w:t>zituen</w:t>
            </w:r>
            <w:proofErr w:type="spellEnd"/>
            <w:r>
              <w:rPr>
                <w:rFonts w:ascii="Microsoft New Tai Lue" w:hAnsi="Microsoft New Tai Lue"/>
                <w:sz w:val="21"/>
              </w:rPr>
              <w:t xml:space="preserve"> </w:t>
            </w:r>
            <w:proofErr w:type="spellStart"/>
            <w:r>
              <w:rPr>
                <w:rFonts w:ascii="Microsoft New Tai Lue" w:hAnsi="Microsoft New Tai Lue"/>
                <w:sz w:val="21"/>
              </w:rPr>
              <w:t>Europako</w:t>
            </w:r>
            <w:proofErr w:type="spellEnd"/>
            <w:r>
              <w:rPr>
                <w:rFonts w:ascii="Microsoft New Tai Lue" w:hAnsi="Microsoft New Tai Lue"/>
                <w:sz w:val="21"/>
              </w:rPr>
              <w:t xml:space="preserve"> </w:t>
            </w:r>
            <w:proofErr w:type="spellStart"/>
            <w:r>
              <w:rPr>
                <w:rFonts w:ascii="Microsoft New Tai Lue" w:hAnsi="Microsoft New Tai Lue"/>
                <w:sz w:val="21"/>
              </w:rPr>
              <w:t>Erkidegoko</w:t>
            </w:r>
            <w:proofErr w:type="spellEnd"/>
            <w:r>
              <w:rPr>
                <w:rFonts w:ascii="Microsoft New Tai Lue" w:hAnsi="Microsoft New Tai Lue"/>
                <w:sz w:val="21"/>
              </w:rPr>
              <w:t xml:space="preserve"> </w:t>
            </w:r>
            <w:proofErr w:type="spellStart"/>
            <w:r>
              <w:rPr>
                <w:rFonts w:ascii="Microsoft New Tai Lue" w:hAnsi="Microsoft New Tai Lue"/>
                <w:sz w:val="21"/>
              </w:rPr>
              <w:t>araudia</w:t>
            </w:r>
            <w:proofErr w:type="spellEnd"/>
            <w:r>
              <w:rPr>
                <w:rFonts w:ascii="Microsoft New Tai Lue" w:hAnsi="Microsoft New Tai Lue"/>
                <w:sz w:val="21"/>
              </w:rPr>
              <w:t xml:space="preserve"> eta </w:t>
            </w:r>
            <w:proofErr w:type="spellStart"/>
            <w:r>
              <w:rPr>
                <w:rFonts w:ascii="Microsoft New Tai Lue" w:hAnsi="Microsoft New Tai Lue"/>
                <w:sz w:val="21"/>
              </w:rPr>
              <w:t>Estatuko</w:t>
            </w:r>
            <w:proofErr w:type="spellEnd"/>
            <w:r>
              <w:rPr>
                <w:rFonts w:ascii="Microsoft New Tai Lue" w:hAnsi="Microsoft New Tai Lue"/>
                <w:sz w:val="21"/>
              </w:rPr>
              <w:t xml:space="preserve"> </w:t>
            </w:r>
            <w:proofErr w:type="spellStart"/>
            <w:r>
              <w:rPr>
                <w:rFonts w:ascii="Microsoft New Tai Lue" w:hAnsi="Microsoft New Tai Lue"/>
                <w:sz w:val="21"/>
              </w:rPr>
              <w:t>oinarrizko</w:t>
            </w:r>
            <w:proofErr w:type="spellEnd"/>
            <w:r>
              <w:rPr>
                <w:rFonts w:ascii="Microsoft New Tai Lue" w:hAnsi="Microsoft New Tai Lue"/>
                <w:sz w:val="21"/>
              </w:rPr>
              <w:t xml:space="preserve"> </w:t>
            </w:r>
            <w:proofErr w:type="spellStart"/>
            <w:r>
              <w:rPr>
                <w:rFonts w:ascii="Microsoft New Tai Lue" w:hAnsi="Microsoft New Tai Lue"/>
                <w:sz w:val="21"/>
              </w:rPr>
              <w:t>araudia</w:t>
            </w:r>
            <w:proofErr w:type="spellEnd"/>
            <w:r>
              <w:rPr>
                <w:rFonts w:ascii="Microsoft New Tai Lue" w:hAnsi="Microsoft New Tai Lue"/>
                <w:sz w:val="21"/>
              </w:rPr>
              <w:t xml:space="preserve"> </w:t>
            </w:r>
            <w:proofErr w:type="spellStart"/>
            <w:r>
              <w:rPr>
                <w:rFonts w:ascii="Microsoft New Tai Lue" w:hAnsi="Microsoft New Tai Lue"/>
                <w:sz w:val="21"/>
              </w:rPr>
              <w:t>garatzeko</w:t>
            </w:r>
            <w:proofErr w:type="spellEnd"/>
            <w:r>
              <w:rPr>
                <w:rFonts w:ascii="Microsoft New Tai Lue" w:hAnsi="Microsoft New Tai Lue"/>
                <w:sz w:val="21"/>
              </w:rPr>
              <w:t xml:space="preserve"> eta </w:t>
            </w:r>
            <w:proofErr w:type="spellStart"/>
            <w:r>
              <w:rPr>
                <w:rFonts w:ascii="Microsoft New Tai Lue" w:hAnsi="Microsoft New Tai Lue"/>
                <w:sz w:val="21"/>
              </w:rPr>
              <w:t>aplikatzeko</w:t>
            </w:r>
            <w:proofErr w:type="spellEnd"/>
            <w:r>
              <w:rPr>
                <w:rFonts w:ascii="Microsoft New Tai Lue" w:hAnsi="Microsoft New Tai Lue"/>
                <w:sz w:val="21"/>
              </w:rPr>
              <w:t xml:space="preserve"> </w:t>
            </w:r>
            <w:proofErr w:type="spellStart"/>
            <w:r>
              <w:rPr>
                <w:rFonts w:ascii="Microsoft New Tai Lue" w:hAnsi="Microsoft New Tai Lue"/>
                <w:sz w:val="21"/>
              </w:rPr>
              <w:t>arauak</w:t>
            </w:r>
            <w:proofErr w:type="spellEnd"/>
            <w:r>
              <w:rPr>
                <w:rFonts w:ascii="Microsoft New Tai Lue" w:hAnsi="Microsoft New Tai Lue"/>
                <w:sz w:val="21"/>
              </w:rPr>
              <w:t>.</w:t>
            </w:r>
          </w:p>
          <w:p w:rsidR="00093197" w:rsidRDefault="00093197">
            <w:pPr>
              <w:spacing w:line="320" w:lineRule="auto"/>
              <w:jc w:val="both"/>
              <w:rPr>
                <w:rFonts w:ascii="Microsoft New Tai Lue" w:eastAsia="Microsoft New Tai Lue" w:hAnsi="Microsoft New Tai Lue" w:cs="Microsoft New Tai Lue"/>
                <w:sz w:val="21"/>
                <w:szCs w:val="21"/>
              </w:rPr>
            </w:pPr>
          </w:p>
          <w:p w:rsidR="00093197" w:rsidRDefault="00093197">
            <w:pPr>
              <w:spacing w:line="320" w:lineRule="auto"/>
              <w:jc w:val="both"/>
              <w:rPr>
                <w:rFonts w:ascii="Microsoft New Tai Lue" w:eastAsia="Microsoft New Tai Lue" w:hAnsi="Microsoft New Tai Lue" w:cs="Microsoft New Tai Lue"/>
                <w:sz w:val="21"/>
                <w:szCs w:val="21"/>
              </w:rPr>
            </w:pPr>
          </w:p>
          <w:p w:rsidR="004A1F97" w:rsidRPr="00EE52F3" w:rsidRDefault="00C324EC">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b/>
                <w:sz w:val="21"/>
                <w:szCs w:val="21"/>
              </w:rPr>
              <w:t xml:space="preserve">II. </w:t>
            </w:r>
            <w:proofErr w:type="spellStart"/>
            <w:r>
              <w:rPr>
                <w:rFonts w:ascii="Microsoft New Tai Lue" w:eastAsia="Microsoft New Tai Lue" w:hAnsi="Microsoft New Tai Lue" w:cs="Microsoft New Tai Lue"/>
                <w:b/>
                <w:sz w:val="21"/>
                <w:szCs w:val="21"/>
              </w:rPr>
              <w:t>Urriaren</w:t>
            </w:r>
            <w:proofErr w:type="spellEnd"/>
            <w:r>
              <w:rPr>
                <w:rFonts w:ascii="Microsoft New Tai Lue" w:eastAsia="Microsoft New Tai Lue" w:hAnsi="Microsoft New Tai Lue" w:cs="Microsoft New Tai Lue"/>
                <w:b/>
                <w:sz w:val="21"/>
                <w:szCs w:val="21"/>
              </w:rPr>
              <w:t xml:space="preserve"> 1eko 39/2015 </w:t>
            </w:r>
            <w:proofErr w:type="spellStart"/>
            <w:r>
              <w:rPr>
                <w:rFonts w:ascii="Microsoft New Tai Lue" w:eastAsia="Microsoft New Tai Lue" w:hAnsi="Microsoft New Tai Lue" w:cs="Microsoft New Tai Lue"/>
                <w:b/>
                <w:sz w:val="21"/>
                <w:szCs w:val="21"/>
              </w:rPr>
              <w:t>Legeak</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Administrazio</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Publikoen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Administrazio</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Prozedura</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Erkideari</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buruzkoak</w:t>
            </w:r>
            <w:proofErr w:type="spellEnd"/>
            <w:r>
              <w:rPr>
                <w:rFonts w:ascii="Microsoft New Tai Lue" w:eastAsia="Microsoft New Tai Lue" w:hAnsi="Microsoft New Tai Lue" w:cs="Microsoft New Tai Lue"/>
                <w:b/>
                <w:sz w:val="21"/>
                <w:szCs w:val="21"/>
              </w:rPr>
              <w:t xml:space="preserve"> (APAPEL), 133. </w:t>
            </w:r>
            <w:proofErr w:type="spellStart"/>
            <w:r>
              <w:rPr>
                <w:rFonts w:ascii="Microsoft New Tai Lue" w:eastAsia="Microsoft New Tai Lue" w:hAnsi="Microsoft New Tai Lue" w:cs="Microsoft New Tai Lue"/>
                <w:b/>
                <w:sz w:val="21"/>
                <w:szCs w:val="21"/>
              </w:rPr>
              <w:t>artikuluan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ezartzen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duen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kontsulta</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publikoko</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izapidea</w:t>
            </w:r>
            <w:proofErr w:type="spellEnd"/>
            <w:r>
              <w:rPr>
                <w:rFonts w:ascii="Microsoft New Tai Lue" w:eastAsia="Microsoft New Tai Lue" w:hAnsi="Microsoft New Tai Lue" w:cs="Microsoft New Tai Lue"/>
                <w:b/>
                <w:sz w:val="21"/>
                <w:szCs w:val="21"/>
              </w:rPr>
              <w:t>.</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APAPELen</w:t>
            </w:r>
            <w:proofErr w:type="spellEnd"/>
            <w:r>
              <w:rPr>
                <w:rFonts w:ascii="Microsoft New Tai Lue" w:eastAsia="Microsoft New Tai Lue" w:hAnsi="Microsoft New Tai Lue" w:cs="Microsoft New Tai Lue"/>
                <w:sz w:val="21"/>
                <w:szCs w:val="21"/>
              </w:rPr>
              <w:t xml:space="preserve"> 133.1. </w:t>
            </w:r>
            <w:proofErr w:type="spellStart"/>
            <w:r>
              <w:rPr>
                <w:rFonts w:ascii="Microsoft New Tai Lue" w:eastAsia="Microsoft New Tai Lue" w:hAnsi="Microsoft New Tai Lue" w:cs="Microsoft New Tai Lue"/>
                <w:sz w:val="21"/>
                <w:szCs w:val="21"/>
              </w:rPr>
              <w:t>artikuluak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beste</w:t>
            </w:r>
            <w:proofErr w:type="spellEnd"/>
            <w:r>
              <w:rPr>
                <w:rFonts w:ascii="Microsoft New Tai Lue" w:eastAsia="Microsoft New Tai Lue" w:hAnsi="Microsoft New Tai Lue" w:cs="Microsoft New Tai Lue"/>
                <w:sz w:val="21"/>
                <w:szCs w:val="21"/>
              </w:rPr>
              <w:t xml:space="preserve"> fase </w:t>
            </w:r>
            <w:proofErr w:type="spellStart"/>
            <w:r>
              <w:rPr>
                <w:rFonts w:ascii="Microsoft New Tai Lue" w:eastAsia="Microsoft New Tai Lue" w:hAnsi="Microsoft New Tai Lue" w:cs="Microsoft New Tai Lue"/>
                <w:sz w:val="21"/>
                <w:szCs w:val="21"/>
              </w:rPr>
              <w:t>bat</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txertatu</w:t>
            </w:r>
            <w:proofErr w:type="spellEnd"/>
            <w:r>
              <w:rPr>
                <w:rFonts w:ascii="Microsoft New Tai Lue" w:eastAsia="Microsoft New Tai Lue" w:hAnsi="Microsoft New Tai Lue" w:cs="Microsoft New Tai Lue"/>
                <w:sz w:val="21"/>
                <w:szCs w:val="21"/>
              </w:rPr>
              <w:t xml:space="preserve"> du </w:t>
            </w:r>
            <w:proofErr w:type="spellStart"/>
            <w:r>
              <w:rPr>
                <w:rFonts w:ascii="Microsoft New Tai Lue" w:eastAsia="Microsoft New Tai Lue" w:hAnsi="Microsoft New Tai Lue" w:cs="Microsoft New Tai Lue"/>
                <w:sz w:val="21"/>
                <w:szCs w:val="21"/>
              </w:rPr>
              <w:t>administrazio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xedapen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orokorrak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osatzeko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prozesuan</w:t>
            </w:r>
            <w:proofErr w:type="spellEnd"/>
            <w:r w:rsidR="009375A3">
              <w:t xml:space="preserve"> </w:t>
            </w:r>
            <w:r>
              <w:rPr>
                <w:rFonts w:ascii="Microsoft New Tai Lue" w:eastAsia="Microsoft New Tai Lue" w:hAnsi="Microsoft New Tai Lue" w:cs="Microsoft New Tai Lue"/>
                <w:sz w:val="21"/>
                <w:szCs w:val="21"/>
              </w:rPr>
              <w:t xml:space="preserve">eta, horren </w:t>
            </w:r>
            <w:proofErr w:type="spellStart"/>
            <w:r>
              <w:rPr>
                <w:rFonts w:ascii="Microsoft New Tai Lue" w:eastAsia="Microsoft New Tai Lue" w:hAnsi="Microsoft New Tai Lue" w:cs="Microsoft New Tai Lue"/>
                <w:sz w:val="21"/>
                <w:szCs w:val="21"/>
              </w:rPr>
              <w:t>arabera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xedapen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orokorraren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proiektua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osatu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aurretik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administrazio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eskudunak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kontsulta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beharko</w:t>
            </w:r>
            <w:proofErr w:type="spellEnd"/>
            <w:r>
              <w:rPr>
                <w:rFonts w:ascii="Microsoft New Tai Lue" w:eastAsia="Microsoft New Tai Lue" w:hAnsi="Microsoft New Tai Lue" w:cs="Microsoft New Tai Lue"/>
                <w:sz w:val="21"/>
                <w:szCs w:val="21"/>
              </w:rPr>
              <w:t xml:space="preserve"> du </w:t>
            </w:r>
            <w:proofErr w:type="spellStart"/>
            <w:r>
              <w:rPr>
                <w:rFonts w:ascii="Microsoft New Tai Lue" w:eastAsia="Microsoft New Tai Lue" w:hAnsi="Microsoft New Tai Lue" w:cs="Microsoft New Tai Lue"/>
                <w:sz w:val="21"/>
                <w:szCs w:val="21"/>
              </w:rPr>
              <w:t>bere</w:t>
            </w:r>
            <w:proofErr w:type="spellEnd"/>
            <w:r>
              <w:rPr>
                <w:rFonts w:ascii="Microsoft New Tai Lue" w:eastAsia="Microsoft New Tai Lue" w:hAnsi="Microsoft New Tai Lue" w:cs="Microsoft New Tai Lue"/>
                <w:sz w:val="21"/>
                <w:szCs w:val="21"/>
              </w:rPr>
              <w:t xml:space="preserve"> web-</w:t>
            </w:r>
            <w:proofErr w:type="spellStart"/>
            <w:r>
              <w:rPr>
                <w:rFonts w:ascii="Microsoft New Tai Lue" w:eastAsia="Microsoft New Tai Lue" w:hAnsi="Microsoft New Tai Lue" w:cs="Microsoft New Tai Lue"/>
                <w:sz w:val="21"/>
                <w:szCs w:val="21"/>
              </w:rPr>
              <w:t>atariaren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bitartez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etorkizuneko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uki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ditzakeen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pertsonen</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erakundeen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iritzia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jasotzeko</w:t>
            </w:r>
            <w:proofErr w:type="spellEnd"/>
            <w:r>
              <w:rPr>
                <w:rFonts w:ascii="Microsoft New Tai Lue" w:eastAsia="Microsoft New Tai Lue" w:hAnsi="Microsoft New Tai Lue" w:cs="Microsoft New Tai Lue"/>
                <w:sz w:val="21"/>
                <w:szCs w:val="21"/>
              </w:rPr>
              <w:t>.</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F72F41" w:rsidRDefault="00F72F41">
            <w:pPr>
              <w:spacing w:line="320" w:lineRule="auto"/>
              <w:jc w:val="both"/>
              <w:rPr>
                <w:rFonts w:ascii="Microsoft New Tai Lue" w:eastAsia="Microsoft New Tai Lue" w:hAnsi="Microsoft New Tai Lue" w:cs="Microsoft New Tai Lue"/>
                <w:sz w:val="21"/>
                <w:szCs w:val="21"/>
              </w:rPr>
            </w:pPr>
          </w:p>
          <w:p w:rsidR="00F72F41" w:rsidRPr="00F72F41" w:rsidRDefault="00F72F41">
            <w:pPr>
              <w:spacing w:line="320" w:lineRule="auto"/>
              <w:jc w:val="both"/>
              <w:rPr>
                <w:rFonts w:ascii="Microsoft New Tai Lue" w:eastAsia="Microsoft New Tai Lue" w:hAnsi="Microsoft New Tai Lue" w:cs="Microsoft New Tai Lue"/>
                <w:sz w:val="20"/>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Delako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aginduaren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arabera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kontsultak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honako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alderdi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hauek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aipatu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behar</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ditu</w:t>
            </w:r>
            <w:proofErr w:type="spellEnd"/>
            <w:r>
              <w:rPr>
                <w:rFonts w:ascii="Microsoft New Tai Lue" w:eastAsia="Microsoft New Tai Lue" w:hAnsi="Microsoft New Tai Lue" w:cs="Microsoft New Tai Lue"/>
                <w:sz w:val="21"/>
                <w:szCs w:val="21"/>
              </w:rPr>
              <w:t>:</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 xml:space="preserve">a) </w:t>
            </w:r>
            <w:proofErr w:type="spellStart"/>
            <w:r>
              <w:rPr>
                <w:rFonts w:ascii="Microsoft New Tai Lue" w:eastAsia="Microsoft New Tai Lue" w:hAnsi="Microsoft New Tai Lue" w:cs="Microsoft New Tai Lue"/>
                <w:i/>
                <w:sz w:val="21"/>
                <w:szCs w:val="21"/>
              </w:rPr>
              <w:t>Ekimenarekin</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konpondu</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nahi</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diren</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arazoak</w:t>
            </w:r>
            <w:proofErr w:type="spellEnd"/>
            <w:r>
              <w:rPr>
                <w:rFonts w:ascii="Microsoft New Tai Lue" w:eastAsia="Microsoft New Tai Lue" w:hAnsi="Microsoft New Tai Lue" w:cs="Microsoft New Tai Lue"/>
                <w:i/>
                <w:sz w:val="21"/>
                <w:szCs w:val="21"/>
              </w:rPr>
              <w:t>.</w:t>
            </w:r>
          </w:p>
          <w:p w:rsidR="00F72F41" w:rsidRDefault="00F72F41">
            <w:pPr>
              <w:spacing w:line="320" w:lineRule="auto"/>
              <w:rPr>
                <w:rFonts w:ascii="Microsoft New Tai Lue" w:eastAsia="Microsoft New Tai Lue" w:hAnsi="Microsoft New Tai Lue" w:cs="Microsoft New Tai Lue"/>
                <w:i/>
                <w:sz w:val="21"/>
                <w:szCs w:val="21"/>
              </w:rPr>
            </w:pP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 xml:space="preserve">b) </w:t>
            </w:r>
            <w:proofErr w:type="spellStart"/>
            <w:r>
              <w:rPr>
                <w:rFonts w:ascii="Microsoft New Tai Lue" w:eastAsia="Microsoft New Tai Lue" w:hAnsi="Microsoft New Tai Lue" w:cs="Microsoft New Tai Lue"/>
                <w:i/>
                <w:sz w:val="21"/>
                <w:szCs w:val="21"/>
              </w:rPr>
              <w:t>Berau</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onartzearen</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beharra</w:t>
            </w:r>
            <w:proofErr w:type="spellEnd"/>
            <w:r>
              <w:rPr>
                <w:rFonts w:ascii="Microsoft New Tai Lue" w:eastAsia="Microsoft New Tai Lue" w:hAnsi="Microsoft New Tai Lue" w:cs="Microsoft New Tai Lue"/>
                <w:i/>
                <w:sz w:val="21"/>
                <w:szCs w:val="21"/>
              </w:rPr>
              <w:t xml:space="preserve"> eta </w:t>
            </w:r>
            <w:proofErr w:type="spellStart"/>
            <w:r>
              <w:rPr>
                <w:rFonts w:ascii="Microsoft New Tai Lue" w:eastAsia="Microsoft New Tai Lue" w:hAnsi="Microsoft New Tai Lue" w:cs="Microsoft New Tai Lue"/>
                <w:i/>
                <w:sz w:val="21"/>
                <w:szCs w:val="21"/>
              </w:rPr>
              <w:t>egokitasuna</w:t>
            </w:r>
            <w:proofErr w:type="spellEnd"/>
            <w:r>
              <w:rPr>
                <w:rFonts w:ascii="Microsoft New Tai Lue" w:eastAsia="Microsoft New Tai Lue" w:hAnsi="Microsoft New Tai Lue" w:cs="Microsoft New Tai Lue"/>
                <w:i/>
                <w:sz w:val="21"/>
                <w:szCs w:val="21"/>
              </w:rPr>
              <w:t>.</w:t>
            </w:r>
          </w:p>
          <w:p w:rsidR="00F72F41" w:rsidRDefault="00F72F41">
            <w:pPr>
              <w:spacing w:line="320" w:lineRule="auto"/>
              <w:rPr>
                <w:rFonts w:ascii="Microsoft New Tai Lue" w:eastAsia="Microsoft New Tai Lue" w:hAnsi="Microsoft New Tai Lue" w:cs="Microsoft New Tai Lue"/>
                <w:i/>
                <w:sz w:val="21"/>
                <w:szCs w:val="21"/>
              </w:rPr>
            </w:pP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 xml:space="preserve">c) </w:t>
            </w:r>
            <w:proofErr w:type="spellStart"/>
            <w:r>
              <w:rPr>
                <w:rFonts w:ascii="Microsoft New Tai Lue" w:eastAsia="Microsoft New Tai Lue" w:hAnsi="Microsoft New Tai Lue" w:cs="Microsoft New Tai Lue"/>
                <w:i/>
                <w:sz w:val="21"/>
                <w:szCs w:val="21"/>
              </w:rPr>
              <w:t>Arauaren</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helburuak</w:t>
            </w:r>
            <w:proofErr w:type="spellEnd"/>
            <w:r>
              <w:rPr>
                <w:rFonts w:ascii="Microsoft New Tai Lue" w:eastAsia="Microsoft New Tai Lue" w:hAnsi="Microsoft New Tai Lue" w:cs="Microsoft New Tai Lue"/>
                <w:i/>
                <w:sz w:val="21"/>
                <w:szCs w:val="21"/>
              </w:rPr>
              <w:t>.</w:t>
            </w:r>
          </w:p>
          <w:p w:rsidR="004A1F97" w:rsidRDefault="00C324EC">
            <w:pPr>
              <w:spacing w:line="320" w:lineRule="auto"/>
              <w:rPr>
                <w:rFonts w:ascii="Microsoft New Tai Lue" w:eastAsia="Microsoft New Tai Lue" w:hAnsi="Microsoft New Tai Lue" w:cs="Microsoft New Tai Lue"/>
                <w:i/>
                <w:sz w:val="21"/>
                <w:szCs w:val="21"/>
              </w:rPr>
            </w:pPr>
            <w:r>
              <w:rPr>
                <w:rFonts w:ascii="Microsoft New Tai Lue" w:eastAsia="Microsoft New Tai Lue" w:hAnsi="Microsoft New Tai Lue" w:cs="Microsoft New Tai Lue"/>
                <w:i/>
                <w:sz w:val="21"/>
                <w:szCs w:val="21"/>
              </w:rPr>
              <w:t xml:space="preserve">d) </w:t>
            </w:r>
            <w:proofErr w:type="spellStart"/>
            <w:r>
              <w:rPr>
                <w:rFonts w:ascii="Microsoft New Tai Lue" w:eastAsia="Microsoft New Tai Lue" w:hAnsi="Microsoft New Tai Lue" w:cs="Microsoft New Tai Lue"/>
                <w:i/>
                <w:sz w:val="21"/>
                <w:szCs w:val="21"/>
              </w:rPr>
              <w:t>Egon</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daitezkeen</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beste</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konponbide</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arautzaileak</w:t>
            </w:r>
            <w:proofErr w:type="spellEnd"/>
            <w:r>
              <w:rPr>
                <w:rFonts w:ascii="Microsoft New Tai Lue" w:eastAsia="Microsoft New Tai Lue" w:hAnsi="Microsoft New Tai Lue" w:cs="Microsoft New Tai Lue"/>
                <w:i/>
                <w:sz w:val="21"/>
                <w:szCs w:val="21"/>
              </w:rPr>
              <w:t xml:space="preserve"> eta </w:t>
            </w:r>
            <w:proofErr w:type="spellStart"/>
            <w:r>
              <w:rPr>
                <w:rFonts w:ascii="Microsoft New Tai Lue" w:eastAsia="Microsoft New Tai Lue" w:hAnsi="Microsoft New Tai Lue" w:cs="Microsoft New Tai Lue"/>
                <w:i/>
                <w:sz w:val="21"/>
                <w:szCs w:val="21"/>
              </w:rPr>
              <w:t>arautzaileez</w:t>
            </w:r>
            <w:proofErr w:type="spellEnd"/>
            <w:r>
              <w:rPr>
                <w:rFonts w:ascii="Microsoft New Tai Lue" w:eastAsia="Microsoft New Tai Lue" w:hAnsi="Microsoft New Tai Lue" w:cs="Microsoft New Tai Lue"/>
                <w:i/>
                <w:sz w:val="21"/>
                <w:szCs w:val="21"/>
              </w:rPr>
              <w:t xml:space="preserve"> </w:t>
            </w:r>
            <w:proofErr w:type="spellStart"/>
            <w:r>
              <w:rPr>
                <w:rFonts w:ascii="Microsoft New Tai Lue" w:eastAsia="Microsoft New Tai Lue" w:hAnsi="Microsoft New Tai Lue" w:cs="Microsoft New Tai Lue"/>
                <w:i/>
                <w:sz w:val="21"/>
                <w:szCs w:val="21"/>
              </w:rPr>
              <w:t>bestekoak</w:t>
            </w:r>
            <w:proofErr w:type="spellEnd"/>
            <w:r>
              <w:rPr>
                <w:rFonts w:ascii="Microsoft New Tai Lue" w:eastAsia="Microsoft New Tai Lue" w:hAnsi="Microsoft New Tai Lue" w:cs="Microsoft New Tai Lue"/>
                <w:i/>
                <w:sz w:val="21"/>
                <w:szCs w:val="21"/>
              </w:rPr>
              <w:t>.</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sz w:val="21"/>
                <w:szCs w:val="21"/>
              </w:rPr>
              <w:t xml:space="preserve">133. </w:t>
            </w:r>
            <w:proofErr w:type="spellStart"/>
            <w:r>
              <w:rPr>
                <w:rFonts w:ascii="Microsoft New Tai Lue" w:eastAsia="Microsoft New Tai Lue" w:hAnsi="Microsoft New Tai Lue" w:cs="Microsoft New Tai Lue"/>
                <w:sz w:val="21"/>
                <w:szCs w:val="21"/>
              </w:rPr>
              <w:t>artikuluaren</w:t>
            </w:r>
            <w:proofErr w:type="spellEnd"/>
            <w:r>
              <w:rPr>
                <w:rFonts w:ascii="Microsoft New Tai Lue" w:eastAsia="Microsoft New Tai Lue" w:hAnsi="Microsoft New Tai Lue" w:cs="Microsoft New Tai Lue"/>
                <w:sz w:val="21"/>
                <w:szCs w:val="21"/>
              </w:rPr>
              <w:t xml:space="preserve"> 4. </w:t>
            </w:r>
            <w:proofErr w:type="spellStart"/>
            <w:r>
              <w:rPr>
                <w:rFonts w:ascii="Microsoft New Tai Lue" w:eastAsia="Microsoft New Tai Lue" w:hAnsi="Microsoft New Tai Lue" w:cs="Microsoft New Tai Lue"/>
                <w:sz w:val="21"/>
                <w:szCs w:val="21"/>
              </w:rPr>
              <w:t>atalak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zenbait</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kasu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jasotzen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administrazioak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aurretiazko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kontsulta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egiteko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aukera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ematen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dutenak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Halere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irizten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zaio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dela </w:t>
            </w:r>
            <w:proofErr w:type="spellStart"/>
            <w:r>
              <w:rPr>
                <w:rFonts w:ascii="Microsoft New Tai Lue" w:eastAsia="Microsoft New Tai Lue" w:hAnsi="Microsoft New Tai Lue" w:cs="Microsoft New Tai Lue"/>
                <w:sz w:val="21"/>
                <w:szCs w:val="21"/>
              </w:rPr>
              <w:t>izapide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hau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betetzeko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kasuetako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bat</w:t>
            </w:r>
            <w:proofErr w:type="spellEnd"/>
            <w:r>
              <w:rPr>
                <w:rFonts w:ascii="Microsoft New Tai Lue" w:eastAsia="Microsoft New Tai Lue" w:hAnsi="Microsoft New Tai Lue" w:cs="Microsoft New Tai Lue"/>
                <w:sz w:val="21"/>
                <w:szCs w:val="21"/>
              </w:rPr>
              <w:t xml:space="preserve"> ere </w:t>
            </w:r>
            <w:proofErr w:type="spellStart"/>
            <w:r>
              <w:rPr>
                <w:rFonts w:ascii="Microsoft New Tai Lue" w:eastAsia="Microsoft New Tai Lue" w:hAnsi="Microsoft New Tai Lue" w:cs="Microsoft New Tai Lue"/>
                <w:sz w:val="21"/>
                <w:szCs w:val="21"/>
              </w:rPr>
              <w:t>jazotzen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Antolakunde-araua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izateaz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gain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dago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onartu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beharreko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araudiaren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aurretiko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kontsulta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egiteko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interes</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orokorreko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arrazoirik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Ostera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interesekoa</w:t>
            </w:r>
            <w:proofErr w:type="spellEnd"/>
            <w:r>
              <w:rPr>
                <w:rFonts w:ascii="Microsoft New Tai Lue" w:eastAsia="Microsoft New Tai Lue" w:hAnsi="Microsoft New Tai Lue" w:cs="Microsoft New Tai Lue"/>
                <w:sz w:val="21"/>
                <w:szCs w:val="21"/>
              </w:rPr>
              <w:t xml:space="preserve"> da </w:t>
            </w:r>
            <w:proofErr w:type="spellStart"/>
            <w:r>
              <w:rPr>
                <w:rFonts w:ascii="Microsoft New Tai Lue" w:eastAsia="Microsoft New Tai Lue" w:hAnsi="Microsoft New Tai Lue" w:cs="Microsoft New Tai Lue"/>
                <w:sz w:val="21"/>
                <w:szCs w:val="21"/>
              </w:rPr>
              <w:t>gaian</w:t>
            </w:r>
            <w:proofErr w:type="spellEnd"/>
            <w:r>
              <w:rPr>
                <w:rFonts w:ascii="Microsoft New Tai Lue" w:eastAsia="Microsoft New Tai Lue" w:hAnsi="Microsoft New Tai Lue" w:cs="Microsoft New Tai Lue"/>
                <w:sz w:val="21"/>
                <w:szCs w:val="21"/>
              </w:rPr>
              <w:t xml:space="preserve"> interesa </w:t>
            </w:r>
            <w:proofErr w:type="spellStart"/>
            <w:r>
              <w:rPr>
                <w:rFonts w:ascii="Microsoft New Tai Lue" w:eastAsia="Microsoft New Tai Lue" w:hAnsi="Microsoft New Tai Lue" w:cs="Microsoft New Tai Lue"/>
                <w:sz w:val="21"/>
                <w:szCs w:val="21"/>
              </w:rPr>
              <w:t>duen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edozein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pertsonaren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iritzia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edukitzea</w:t>
            </w:r>
            <w:proofErr w:type="spellEnd"/>
            <w:r>
              <w:rPr>
                <w:rFonts w:ascii="Microsoft New Tai Lue" w:eastAsia="Microsoft New Tai Lue" w:hAnsi="Microsoft New Tai Lue" w:cs="Microsoft New Tai Lue"/>
                <w:sz w:val="21"/>
                <w:szCs w:val="21"/>
              </w:rPr>
              <w:t xml:space="preserve">. </w:t>
            </w: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Horrenbestez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egokia</w:t>
            </w:r>
            <w:proofErr w:type="spellEnd"/>
            <w:r>
              <w:rPr>
                <w:rFonts w:ascii="Microsoft New Tai Lue" w:eastAsia="Microsoft New Tai Lue" w:hAnsi="Microsoft New Tai Lue" w:cs="Microsoft New Tai Lue"/>
                <w:sz w:val="21"/>
                <w:szCs w:val="21"/>
              </w:rPr>
              <w:t xml:space="preserve"> da </w:t>
            </w:r>
            <w:proofErr w:type="spellStart"/>
            <w:r>
              <w:rPr>
                <w:rFonts w:ascii="Microsoft New Tai Lue" w:eastAsia="Microsoft New Tai Lue" w:hAnsi="Microsoft New Tai Lue" w:cs="Microsoft New Tai Lue"/>
                <w:sz w:val="21"/>
                <w:szCs w:val="21"/>
              </w:rPr>
              <w:t>Euskadiko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Autonomia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Erkidegoaren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Administrazio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Orokorraren</w:t>
            </w:r>
            <w:proofErr w:type="spellEnd"/>
            <w:r>
              <w:rPr>
                <w:rFonts w:ascii="Microsoft New Tai Lue" w:eastAsia="Microsoft New Tai Lue" w:hAnsi="Microsoft New Tai Lue" w:cs="Microsoft New Tai Lue"/>
                <w:sz w:val="21"/>
                <w:szCs w:val="21"/>
              </w:rPr>
              <w:t xml:space="preserve"> web-</w:t>
            </w:r>
            <w:proofErr w:type="spellStart"/>
            <w:r>
              <w:rPr>
                <w:rFonts w:ascii="Microsoft New Tai Lue" w:eastAsia="Microsoft New Tai Lue" w:hAnsi="Microsoft New Tai Lue" w:cs="Microsoft New Tai Lue"/>
                <w:sz w:val="21"/>
                <w:szCs w:val="21"/>
              </w:rPr>
              <w:t>atariaren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bidez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kontsulta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hau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egitea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gaiari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buruz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lehenbizi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eztabaida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bat</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pizteko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iritziak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erkatzeko</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eragindako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erakundeek</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instituzioek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zein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herritarrek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egoki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deritzen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iradokizunak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bidaltzeko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ekarpen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horiek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guztiak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bere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garaian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egingo</w:t>
            </w:r>
            <w:proofErr w:type="spellEnd"/>
            <w:r>
              <w:rPr>
                <w:rFonts w:ascii="Microsoft New Tai Lue" w:eastAsia="Microsoft New Tai Lue" w:hAnsi="Microsoft New Tai Lue" w:cs="Microsoft New Tai Lue"/>
                <w:sz w:val="21"/>
                <w:szCs w:val="21"/>
              </w:rPr>
              <w:t xml:space="preserve"> den </w:t>
            </w:r>
            <w:proofErr w:type="spellStart"/>
            <w:r>
              <w:rPr>
                <w:rFonts w:ascii="Microsoft New Tai Lue" w:eastAsia="Microsoft New Tai Lue" w:hAnsi="Microsoft New Tai Lue" w:cs="Microsoft New Tai Lue"/>
                <w:sz w:val="21"/>
                <w:szCs w:val="21"/>
              </w:rPr>
              <w:t>xedapen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arauemailearen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proiektuan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txerta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daitezkeen</w:t>
            </w:r>
            <w:proofErr w:type="spellEnd"/>
            <w:r>
              <w:rPr>
                <w:rFonts w:ascii="Microsoft New Tai Lue" w:eastAsia="Microsoft New Tai Lue" w:hAnsi="Microsoft New Tai Lue" w:cs="Microsoft New Tai Lue"/>
                <w:sz w:val="21"/>
                <w:szCs w:val="21"/>
              </w:rPr>
              <w:t xml:space="preserve"> ala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aztertze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aldera</w:t>
            </w:r>
            <w:proofErr w:type="spellEnd"/>
            <w:r>
              <w:rPr>
                <w:rFonts w:ascii="Microsoft New Tai Lue" w:eastAsia="Microsoft New Tai Lue" w:hAnsi="Microsoft New Tai Lue" w:cs="Microsoft New Tai Lue"/>
                <w:sz w:val="21"/>
                <w:szCs w:val="21"/>
              </w:rPr>
              <w:t>.</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F72F41" w:rsidRDefault="00F72F41">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Epeari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dagokio</w:t>
            </w:r>
            <w:sdt>
              <w:sdtPr>
                <w:tag w:val="goog_rdk_48"/>
                <w:id w:val="-1724591329"/>
              </w:sdtPr>
              <w:sdtEndPr/>
              <w:sdtContent>
                <w:r>
                  <w:rPr>
                    <w:rFonts w:ascii="Microsoft New Tai Lue" w:eastAsia="Microsoft New Tai Lue" w:hAnsi="Microsoft New Tai Lue" w:cs="Microsoft New Tai Lue"/>
                    <w:sz w:val="21"/>
                    <w:szCs w:val="21"/>
                  </w:rPr>
                  <w:t>nez</w:t>
                </w:r>
                <w:proofErr w:type="spellEnd"/>
              </w:sdtContent>
            </w:sdt>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dago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Eusko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Jaurlaritzak</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haren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sailek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abiarazten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dituzten</w:t>
            </w:r>
            <w:proofErr w:type="spellEnd"/>
            <w:r>
              <w:rPr>
                <w:rFonts w:ascii="Microsoft New Tai Lue" w:eastAsia="Microsoft New Tai Lue" w:hAnsi="Microsoft New Tai Lue" w:cs="Microsoft New Tai Lue"/>
                <w:sz w:val="21"/>
                <w:szCs w:val="21"/>
              </w:rPr>
              <w:t xml:space="preserve"> mota </w:t>
            </w:r>
            <w:proofErr w:type="spellStart"/>
            <w:r>
              <w:rPr>
                <w:rFonts w:ascii="Microsoft New Tai Lue" w:eastAsia="Microsoft New Tai Lue" w:hAnsi="Microsoft New Tai Lue" w:cs="Microsoft New Tai Lue"/>
                <w:sz w:val="21"/>
                <w:szCs w:val="21"/>
              </w:rPr>
              <w:t>honetako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prozesuei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aplika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dakiekeen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araurik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baina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zentzuzkoa</w:t>
            </w:r>
            <w:proofErr w:type="spellEnd"/>
            <w:r>
              <w:rPr>
                <w:rFonts w:ascii="Microsoft New Tai Lue" w:eastAsia="Microsoft New Tai Lue" w:hAnsi="Microsoft New Tai Lue" w:cs="Microsoft New Tai Lue"/>
                <w:sz w:val="21"/>
                <w:szCs w:val="21"/>
              </w:rPr>
              <w:t xml:space="preserve"> da </w:t>
            </w:r>
            <w:proofErr w:type="spellStart"/>
            <w:r>
              <w:rPr>
                <w:rFonts w:ascii="Microsoft New Tai Lue" w:eastAsia="Microsoft New Tai Lue" w:hAnsi="Microsoft New Tai Lue" w:cs="Microsoft New Tai Lue"/>
                <w:sz w:val="21"/>
                <w:szCs w:val="21"/>
              </w:rPr>
              <w:t>hogei</w:t>
            </w:r>
            <w:proofErr w:type="spellEnd"/>
            <w:sdt>
              <w:sdtPr>
                <w:tag w:val="goog_rdk_50"/>
                <w:id w:val="788483844"/>
                <w:showingPlcHdr/>
              </w:sdtPr>
              <w:sdtEndPr/>
              <w:sdtContent>
                <w:r w:rsidR="001561B4">
                  <w:t xml:space="preserve">     </w:t>
                </w:r>
              </w:sdtContent>
            </w:sdt>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egun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balioduneko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epea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ezartzea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dagozkion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oharrak</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iradokizunak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egiteko</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epe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hori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Eusko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Jaurlaritzaren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egoitza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elektronikoaren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iragarki-oholean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aurretiko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kontsulta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argitaratzen</w:t>
            </w:r>
            <w:proofErr w:type="spellEnd"/>
            <w:r>
              <w:rPr>
                <w:rFonts w:ascii="Microsoft New Tai Lue" w:eastAsia="Microsoft New Tai Lue" w:hAnsi="Microsoft New Tai Lue" w:cs="Microsoft New Tai Lue"/>
                <w:sz w:val="21"/>
                <w:szCs w:val="21"/>
              </w:rPr>
              <w:t xml:space="preserve"> den </w:t>
            </w:r>
            <w:proofErr w:type="spellStart"/>
            <w:r>
              <w:rPr>
                <w:rFonts w:ascii="Microsoft New Tai Lue" w:eastAsia="Microsoft New Tai Lue" w:hAnsi="Microsoft New Tai Lue" w:cs="Microsoft New Tai Lue"/>
                <w:sz w:val="21"/>
                <w:szCs w:val="21"/>
              </w:rPr>
              <w:t>egunetik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zenbatzen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hastea</w:t>
            </w:r>
            <w:proofErr w:type="spellEnd"/>
            <w:r>
              <w:rPr>
                <w:rFonts w:ascii="Microsoft New Tai Lue" w:eastAsia="Microsoft New Tai Lue" w:hAnsi="Microsoft New Tai Lue" w:cs="Microsoft New Tai Lue"/>
                <w:sz w:val="21"/>
                <w:szCs w:val="21"/>
              </w:rPr>
              <w:t xml:space="preserve">.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153D74" w:rsidRDefault="00153D74">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Edonola</w:t>
            </w:r>
            <w:proofErr w:type="spellEnd"/>
            <w:r>
              <w:rPr>
                <w:rFonts w:ascii="Microsoft New Tai Lue" w:eastAsia="Microsoft New Tai Lue" w:hAnsi="Microsoft New Tai Lue" w:cs="Microsoft New Tai Lue"/>
                <w:sz w:val="21"/>
                <w:szCs w:val="21"/>
              </w:rPr>
              <w:t xml:space="preserve"> ere, Ekonomiaren </w:t>
            </w:r>
            <w:proofErr w:type="spellStart"/>
            <w:r>
              <w:rPr>
                <w:rFonts w:ascii="Microsoft New Tai Lue" w:eastAsia="Microsoft New Tai Lue" w:hAnsi="Microsoft New Tai Lue" w:cs="Microsoft New Tai Lue"/>
                <w:sz w:val="21"/>
                <w:szCs w:val="21"/>
              </w:rPr>
              <w:t>Garapen</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Azpiegitura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Sailak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Nekazaritza</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Abeltzaintza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Zuzendaritzaren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bitartez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izapidearen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txosten</w:t>
            </w:r>
            <w:proofErr w:type="spellEnd"/>
            <w:r>
              <w:rPr>
                <w:rFonts w:ascii="Microsoft New Tai Lue" w:eastAsia="Microsoft New Tai Lue" w:hAnsi="Microsoft New Tai Lue" w:cs="Microsoft New Tai Lue"/>
                <w:sz w:val="21"/>
                <w:szCs w:val="21"/>
              </w:rPr>
              <w:t xml:space="preserve">-memoria </w:t>
            </w:r>
            <w:proofErr w:type="spellStart"/>
            <w:r>
              <w:rPr>
                <w:rFonts w:ascii="Microsoft New Tai Lue" w:eastAsia="Microsoft New Tai Lue" w:hAnsi="Microsoft New Tai Lue" w:cs="Microsoft New Tai Lue"/>
                <w:sz w:val="21"/>
                <w:szCs w:val="21"/>
              </w:rPr>
              <w:t>idatziko</w:t>
            </w:r>
            <w:proofErr w:type="spellEnd"/>
            <w:r>
              <w:rPr>
                <w:rFonts w:ascii="Microsoft New Tai Lue" w:eastAsia="Microsoft New Tai Lue" w:hAnsi="Microsoft New Tai Lue" w:cs="Microsoft New Tai Lue"/>
                <w:sz w:val="21"/>
                <w:szCs w:val="21"/>
              </w:rPr>
              <w:t xml:space="preserve"> du</w:t>
            </w:r>
            <w:r w:rsidR="009375A3">
              <w:t xml:space="preserve"> </w:t>
            </w:r>
            <w:r>
              <w:rPr>
                <w:rFonts w:ascii="Microsoft New Tai Lue" w:eastAsia="Microsoft New Tai Lue" w:hAnsi="Microsoft New Tai Lue" w:cs="Microsoft New Tai Lue"/>
                <w:sz w:val="21"/>
                <w:szCs w:val="21"/>
              </w:rPr>
              <w:t xml:space="preserve">eta, </w:t>
            </w:r>
            <w:proofErr w:type="spellStart"/>
            <w:r>
              <w:rPr>
                <w:rFonts w:ascii="Microsoft New Tai Lue" w:eastAsia="Microsoft New Tai Lue" w:hAnsi="Microsoft New Tai Lue" w:cs="Microsoft New Tai Lue"/>
                <w:sz w:val="21"/>
                <w:szCs w:val="21"/>
              </w:rPr>
              <w:t>bertan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herritarrek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haien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erakundeek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egindako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iradokizunak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proposamenak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onartzeko</w:t>
            </w:r>
            <w:proofErr w:type="spellEnd"/>
            <w:r>
              <w:rPr>
                <w:rFonts w:ascii="Microsoft New Tai Lue" w:eastAsia="Microsoft New Tai Lue" w:hAnsi="Microsoft New Tai Lue" w:cs="Microsoft New Tai Lue"/>
                <w:sz w:val="21"/>
                <w:szCs w:val="21"/>
              </w:rPr>
              <w:t xml:space="preserve"> ala </w:t>
            </w:r>
            <w:proofErr w:type="spellStart"/>
            <w:r>
              <w:rPr>
                <w:rFonts w:ascii="Microsoft New Tai Lue" w:eastAsia="Microsoft New Tai Lue" w:hAnsi="Microsoft New Tai Lue" w:cs="Microsoft New Tai Lue"/>
                <w:sz w:val="21"/>
                <w:szCs w:val="21"/>
              </w:rPr>
              <w:t>ukatzeko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arrazoiak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zioak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azalduko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dira</w:t>
            </w:r>
            <w:proofErr w:type="spellEnd"/>
            <w:r>
              <w:rPr>
                <w:rFonts w:ascii="Microsoft New Tai Lue" w:eastAsia="Microsoft New Tai Lue" w:hAnsi="Microsoft New Tai Lue" w:cs="Microsoft New Tai Lue"/>
                <w:sz w:val="21"/>
                <w:szCs w:val="21"/>
              </w:rPr>
              <w:t>.</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EE52F3" w:rsidRDefault="00EE52F3">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III.- </w:t>
            </w:r>
            <w:proofErr w:type="spellStart"/>
            <w:r>
              <w:rPr>
                <w:rFonts w:ascii="Microsoft New Tai Lue" w:eastAsia="Microsoft New Tai Lue" w:hAnsi="Microsoft New Tai Lue" w:cs="Microsoft New Tai Lue"/>
                <w:b/>
                <w:sz w:val="21"/>
                <w:szCs w:val="21"/>
              </w:rPr>
              <w:t>Kontsulta</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publikoko</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izapidea</w:t>
            </w:r>
            <w:proofErr w:type="spellEnd"/>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Laburbilduz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kontsulta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izapide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hau</w:t>
            </w:r>
            <w:proofErr w:type="spellEnd"/>
            <w:r>
              <w:rPr>
                <w:rFonts w:ascii="Microsoft New Tai Lue" w:eastAsia="Microsoft New Tai Lue" w:hAnsi="Microsoft New Tai Lue" w:cs="Microsoft New Tai Lue"/>
                <w:sz w:val="21"/>
                <w:szCs w:val="21"/>
              </w:rPr>
              <w:t xml:space="preserve">: </w:t>
            </w:r>
          </w:p>
          <w:p w:rsidR="004A1F97" w:rsidRDefault="004A1F97">
            <w:pPr>
              <w:spacing w:line="320" w:lineRule="auto"/>
              <w:ind w:firstLine="567"/>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60"/>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Etorkizuneko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arauketa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hipotetiko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horrek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ukitzen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dituen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berria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onartzeari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buruz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iritzia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eman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nahi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duten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erakunde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pertsona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fisiko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zein</w:t>
            </w:r>
            <w:proofErr w:type="spellEnd"/>
            <w:r>
              <w:rPr>
                <w:rFonts w:ascii="Microsoft New Tai Lue" w:eastAsia="Microsoft New Tai Lue" w:hAnsi="Microsoft New Tai Lue" w:cs="Microsoft New Tai Lue"/>
                <w:sz w:val="21"/>
                <w:szCs w:val="21"/>
              </w:rPr>
              <w:t xml:space="preserve"> </w:t>
            </w:r>
            <w:sdt>
              <w:sdtPr>
                <w:tag w:val="goog_rdk_52"/>
                <w:id w:val="1463846156"/>
              </w:sdtPr>
              <w:sdtEndPr/>
              <w:sdtContent>
                <w:proofErr w:type="spellStart"/>
                <w:r>
                  <w:rPr>
                    <w:rFonts w:ascii="Microsoft New Tai Lue" w:eastAsia="Microsoft New Tai Lue" w:hAnsi="Microsoft New Tai Lue" w:cs="Microsoft New Tai Lue"/>
                    <w:sz w:val="21"/>
                    <w:szCs w:val="21"/>
                  </w:rPr>
                  <w:t>erakunde</w:t>
                </w:r>
                <w:proofErr w:type="spellEnd"/>
              </w:sdtContent>
            </w:sdt>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entitate</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elkarte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guztiei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irekita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dago</w:t>
            </w:r>
            <w:proofErr w:type="spellEnd"/>
            <w:r>
              <w:rPr>
                <w:rFonts w:ascii="Microsoft New Tai Lue" w:eastAsia="Microsoft New Tai Lue" w:hAnsi="Microsoft New Tai Lue" w:cs="Microsoft New Tai Lue"/>
                <w:sz w:val="21"/>
                <w:szCs w:val="21"/>
              </w:rPr>
              <w:t xml:space="preserve">. </w:t>
            </w:r>
          </w:p>
          <w:p w:rsidR="004A1F97" w:rsidRDefault="004A1F97">
            <w:pPr>
              <w:spacing w:line="320" w:lineRule="auto"/>
              <w:ind w:left="633"/>
              <w:jc w:val="both"/>
              <w:rPr>
                <w:rFonts w:ascii="Microsoft New Tai Lue" w:eastAsia="Microsoft New Tai Lue" w:hAnsi="Microsoft New Tai Lue" w:cs="Microsoft New Tai Lue"/>
                <w:sz w:val="21"/>
                <w:szCs w:val="21"/>
              </w:rPr>
            </w:pPr>
          </w:p>
          <w:p w:rsidR="00EE52F3" w:rsidRDefault="00EE52F3">
            <w:pPr>
              <w:spacing w:line="320" w:lineRule="auto"/>
              <w:ind w:left="633"/>
              <w:jc w:val="both"/>
              <w:rPr>
                <w:rFonts w:ascii="Microsoft New Tai Lue" w:eastAsia="Microsoft New Tai Lue" w:hAnsi="Microsoft New Tai Lue" w:cs="Microsoft New Tai Lue"/>
                <w:sz w:val="21"/>
                <w:szCs w:val="21"/>
              </w:rPr>
            </w:pPr>
          </w:p>
          <w:p w:rsidR="00EE52F3" w:rsidRDefault="00EE52F3">
            <w:pPr>
              <w:spacing w:line="320" w:lineRule="auto"/>
              <w:ind w:left="63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60"/>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Kontsulta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Euskal</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Autonomia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Erkidegoko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Administrazio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Orokorraren</w:t>
            </w:r>
            <w:proofErr w:type="spellEnd"/>
            <w:r>
              <w:rPr>
                <w:rFonts w:ascii="Microsoft New Tai Lue" w:eastAsia="Microsoft New Tai Lue" w:hAnsi="Microsoft New Tai Lue" w:cs="Microsoft New Tai Lue"/>
                <w:sz w:val="21"/>
                <w:szCs w:val="21"/>
              </w:rPr>
              <w:t xml:space="preserve"> web-</w:t>
            </w:r>
            <w:proofErr w:type="spellStart"/>
            <w:r>
              <w:rPr>
                <w:rFonts w:ascii="Microsoft New Tai Lue" w:eastAsia="Microsoft New Tai Lue" w:hAnsi="Microsoft New Tai Lue" w:cs="Microsoft New Tai Lue"/>
                <w:sz w:val="21"/>
                <w:szCs w:val="21"/>
              </w:rPr>
              <w:t>atarian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argitaratuko</w:t>
            </w:r>
            <w:proofErr w:type="spellEnd"/>
            <w:r>
              <w:rPr>
                <w:rFonts w:ascii="Microsoft New Tai Lue" w:eastAsia="Microsoft New Tai Lue" w:hAnsi="Microsoft New Tai Lue" w:cs="Microsoft New Tai Lue"/>
                <w:sz w:val="21"/>
                <w:szCs w:val="21"/>
              </w:rPr>
              <w:t xml:space="preserve"> da. </w:t>
            </w:r>
          </w:p>
          <w:p w:rsidR="004A1F97" w:rsidRDefault="004A1F97">
            <w:pPr>
              <w:spacing w:line="320" w:lineRule="auto"/>
              <w:ind w:left="633"/>
              <w:jc w:val="both"/>
              <w:rPr>
                <w:rFonts w:ascii="Microsoft New Tai Lue" w:eastAsia="Microsoft New Tai Lue" w:hAnsi="Microsoft New Tai Lue" w:cs="Microsoft New Tai Lue"/>
                <w:sz w:val="21"/>
                <w:szCs w:val="21"/>
              </w:rPr>
            </w:pPr>
          </w:p>
          <w:p w:rsidR="004A1F97" w:rsidRDefault="00C324EC">
            <w:pPr>
              <w:numPr>
                <w:ilvl w:val="0"/>
                <w:numId w:val="1"/>
              </w:numPr>
              <w:spacing w:line="320" w:lineRule="auto"/>
              <w:ind w:left="360"/>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Hogei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egun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balioduneko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epea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irekiko</w:t>
            </w:r>
            <w:proofErr w:type="spellEnd"/>
            <w:r>
              <w:rPr>
                <w:rFonts w:ascii="Microsoft New Tai Lue" w:eastAsia="Microsoft New Tai Lue" w:hAnsi="Microsoft New Tai Lue" w:cs="Microsoft New Tai Lue"/>
                <w:sz w:val="21"/>
                <w:szCs w:val="21"/>
              </w:rPr>
              <w:t xml:space="preserve"> da </w:t>
            </w:r>
            <w:proofErr w:type="spellStart"/>
            <w:r>
              <w:rPr>
                <w:rFonts w:ascii="Microsoft New Tai Lue" w:eastAsia="Microsoft New Tai Lue" w:hAnsi="Microsoft New Tai Lue" w:cs="Microsoft New Tai Lue"/>
                <w:sz w:val="21"/>
                <w:szCs w:val="21"/>
              </w:rPr>
              <w:t>eragindako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erakundeek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herritarrek</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haien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entitateek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ondoren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jasotzen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gaiei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buruz</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egoki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deritzen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iradokizun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ohar</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guztiak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egin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ditzaten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Eusko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Jaurlaritzaren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Erregistroan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bide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elektronikotik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paperean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edo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aplikatu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beharreko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legediak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horretarako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ezarritako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bideetatik</w:t>
            </w:r>
            <w:proofErr w:type="spellEnd"/>
            <w:r>
              <w:rPr>
                <w:rFonts w:ascii="Microsoft New Tai Lue" w:eastAsia="Microsoft New Tai Lue" w:hAnsi="Microsoft New Tai Lue" w:cs="Microsoft New Tai Lue"/>
                <w:sz w:val="21"/>
                <w:szCs w:val="21"/>
              </w:rPr>
              <w:t>)</w:t>
            </w:r>
            <w:sdt>
              <w:sdtPr>
                <w:tag w:val="goog_rdk_54"/>
                <w:id w:val="-321890731"/>
              </w:sdtPr>
              <w:sdtEndPr/>
              <w:sdtContent>
                <w:r>
                  <w:rPr>
                    <w:rFonts w:ascii="Microsoft New Tai Lue" w:eastAsia="Microsoft New Tai Lue" w:hAnsi="Microsoft New Tai Lue" w:cs="Microsoft New Tai Lue"/>
                    <w:sz w:val="21"/>
                    <w:szCs w:val="21"/>
                  </w:rPr>
                  <w:t>.</w:t>
                </w:r>
              </w:sdtContent>
            </w:sdt>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1.- </w:t>
            </w:r>
            <w:proofErr w:type="spellStart"/>
            <w:r>
              <w:rPr>
                <w:rFonts w:ascii="Microsoft New Tai Lue" w:eastAsia="Microsoft New Tai Lue" w:hAnsi="Microsoft New Tai Lue" w:cs="Microsoft New Tai Lue"/>
                <w:b/>
                <w:sz w:val="21"/>
                <w:szCs w:val="21"/>
              </w:rPr>
              <w:t>Ekimen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arauemaile</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honekin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konpondu</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nahi</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diren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arazoak</w:t>
            </w:r>
            <w:proofErr w:type="spellEnd"/>
            <w:r>
              <w:rPr>
                <w:rFonts w:ascii="Microsoft New Tai Lue" w:eastAsia="Microsoft New Tai Lue" w:hAnsi="Microsoft New Tai Lue" w:cs="Microsoft New Tai Lue"/>
                <w:b/>
                <w:sz w:val="21"/>
                <w:szCs w:val="21"/>
              </w:rPr>
              <w:t xml:space="preserve"> </w:t>
            </w:r>
          </w:p>
          <w:p w:rsidR="004A1F97" w:rsidRDefault="004A1F97" w:rsidP="00EE52F3">
            <w:pPr>
              <w:spacing w:line="320" w:lineRule="auto"/>
              <w:rPr>
                <w:rFonts w:ascii="Microsoft New Tai Lue" w:eastAsia="Microsoft New Tai Lue" w:hAnsi="Microsoft New Tai Lue" w:cs="Microsoft New Tai Lue"/>
                <w:sz w:val="21"/>
                <w:szCs w:val="21"/>
              </w:rPr>
            </w:pPr>
          </w:p>
          <w:p w:rsidR="004A1F97" w:rsidRDefault="00C324EC">
            <w:pPr>
              <w:spacing w:after="20" w:line="320" w:lineRule="auto"/>
              <w:ind w:right="-57"/>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Arau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honen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asmoa</w:t>
            </w:r>
            <w:proofErr w:type="spellEnd"/>
            <w:r>
              <w:rPr>
                <w:rFonts w:ascii="Microsoft New Tai Lue" w:eastAsia="Microsoft New Tai Lue" w:hAnsi="Microsoft New Tai Lue" w:cs="Microsoft New Tai Lue"/>
                <w:sz w:val="21"/>
                <w:szCs w:val="21"/>
              </w:rPr>
              <w:t xml:space="preserve"> </w:t>
            </w:r>
            <w:sdt>
              <w:sdtPr>
                <w:tag w:val="goog_rdk_56"/>
                <w:id w:val="-279807733"/>
              </w:sdtPr>
              <w:sdtEndPr/>
              <w:sdtContent>
                <w:r w:rsidR="00161AE0">
                  <w:t>d</w:t>
                </w:r>
                <w:r>
                  <w:rPr>
                    <w:rFonts w:ascii="Microsoft New Tai Lue" w:eastAsia="Microsoft New Tai Lue" w:hAnsi="Microsoft New Tai Lue" w:cs="Microsoft New Tai Lue"/>
                    <w:sz w:val="21"/>
                    <w:szCs w:val="21"/>
                  </w:rPr>
                  <w:t xml:space="preserve">a </w:t>
                </w:r>
              </w:sdtContent>
            </w:sdt>
            <w:proofErr w:type="spellStart"/>
            <w:r>
              <w:rPr>
                <w:rFonts w:ascii="Microsoft New Tai Lue" w:eastAsia="Microsoft New Tai Lue" w:hAnsi="Microsoft New Tai Lue" w:cs="Microsoft New Tai Lue"/>
                <w:sz w:val="21"/>
                <w:szCs w:val="21"/>
              </w:rPr>
              <w:t>Europako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erregelamendu</w:t>
            </w:r>
            <w:sdt>
              <w:sdtPr>
                <w:tag w:val="goog_rdk_57"/>
                <w:id w:val="145941702"/>
              </w:sdtPr>
              <w:sdtEndPr/>
              <w:sdtContent>
                <w:r>
                  <w:rPr>
                    <w:rFonts w:ascii="Microsoft New Tai Lue" w:eastAsia="Microsoft New Tai Lue" w:hAnsi="Microsoft New Tai Lue" w:cs="Microsoft New Tai Lue"/>
                    <w:sz w:val="21"/>
                    <w:szCs w:val="21"/>
                  </w:rPr>
                  <w:t>e</w:t>
                </w:r>
              </w:sdtContent>
            </w:sdt>
            <w:r>
              <w:rPr>
                <w:rFonts w:ascii="Microsoft New Tai Lue" w:eastAsia="Microsoft New Tai Lue" w:hAnsi="Microsoft New Tai Lue" w:cs="Microsoft New Tai Lue"/>
                <w:sz w:val="21"/>
                <w:szCs w:val="21"/>
              </w:rPr>
              <w:t>tan</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Estatuko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oinarrizko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araudian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egon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aldakete</w:t>
            </w:r>
            <w:sdt>
              <w:sdtPr>
                <w:tag w:val="goog_rdk_58"/>
                <w:id w:val="-620459498"/>
              </w:sdtPr>
              <w:sdtEndPr/>
              <w:sdtContent>
                <w:r>
                  <w:rPr>
                    <w:rFonts w:ascii="Microsoft New Tai Lue" w:eastAsia="Microsoft New Tai Lue" w:hAnsi="Microsoft New Tai Lue" w:cs="Microsoft New Tai Lue"/>
                    <w:sz w:val="21"/>
                    <w:szCs w:val="21"/>
                  </w:rPr>
                  <w:t>tara</w:t>
                </w:r>
                <w:proofErr w:type="spellEnd"/>
              </w:sdtContent>
            </w:sdt>
            <w:r w:rsidR="009375A3">
              <w:t xml:space="preserve"> </w:t>
            </w:r>
            <w:proofErr w:type="spellStart"/>
            <w:r>
              <w:rPr>
                <w:rFonts w:ascii="Microsoft New Tai Lue" w:eastAsia="Microsoft New Tai Lue" w:hAnsi="Microsoft New Tai Lue" w:cs="Microsoft New Tai Lue"/>
                <w:sz w:val="21"/>
                <w:szCs w:val="21"/>
              </w:rPr>
              <w:t>egokitzea</w:t>
            </w:r>
            <w:proofErr w:type="spellEnd"/>
            <w:r>
              <w:rPr>
                <w:rFonts w:ascii="Microsoft New Tai Lue" w:eastAsia="Microsoft New Tai Lue" w:hAnsi="Microsoft New Tai Lue" w:cs="Microsoft New Tai Lue"/>
                <w:sz w:val="21"/>
                <w:szCs w:val="21"/>
              </w:rPr>
              <w:t xml:space="preserve">.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EE52F3" w:rsidRDefault="00EE52F3">
            <w:pPr>
              <w:spacing w:before="20" w:after="20" w:line="320" w:lineRule="auto"/>
              <w:ind w:right="-57"/>
              <w:jc w:val="both"/>
              <w:rPr>
                <w:rFonts w:ascii="Microsoft New Tai Lue" w:eastAsia="Microsoft New Tai Lue" w:hAnsi="Microsoft New Tai Lue" w:cs="Microsoft New Tai Lue"/>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sz w:val="21"/>
                <w:szCs w:val="21"/>
              </w:rPr>
              <w:t xml:space="preserve">Era </w:t>
            </w:r>
            <w:proofErr w:type="spellStart"/>
            <w:r>
              <w:rPr>
                <w:rFonts w:ascii="Microsoft New Tai Lue" w:eastAsia="Microsoft New Tai Lue" w:hAnsi="Microsoft New Tai Lue" w:cs="Microsoft New Tai Lue"/>
                <w:sz w:val="21"/>
                <w:szCs w:val="21"/>
              </w:rPr>
              <w:t>berean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arau-esparru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honen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barruan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w:t>
            </w:r>
            <w:sdt>
              <w:sdtPr>
                <w:tag w:val="goog_rdk_61"/>
                <w:id w:val="941957638"/>
              </w:sdtPr>
              <w:sdtEndPr/>
              <w:sdtContent>
                <w:r>
                  <w:rPr>
                    <w:rFonts w:ascii="Microsoft New Tai Lue" w:eastAsia="Microsoft New Tai Lue" w:hAnsi="Microsoft New Tai Lue" w:cs="Microsoft New Tai Lue"/>
                    <w:sz w:val="21"/>
                    <w:szCs w:val="21"/>
                  </w:rPr>
                  <w:t>a</w:t>
                </w:r>
              </w:sdtContent>
            </w:sdt>
            <w:r>
              <w:rPr>
                <w:rFonts w:ascii="Microsoft New Tai Lue" w:eastAsia="Microsoft New Tai Lue" w:hAnsi="Microsoft New Tai Lue" w:cs="Microsoft New Tai Lue"/>
                <w:sz w:val="21"/>
                <w:szCs w:val="21"/>
              </w:rPr>
              <w: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honek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gure</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Erkidegoko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inguruabar</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bereziei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erantzutea</w:t>
            </w:r>
            <w:proofErr w:type="spellEnd"/>
            <w:r>
              <w:rPr>
                <w:rFonts w:ascii="Microsoft New Tai Lue" w:eastAsia="Microsoft New Tai Lue" w:hAnsi="Microsoft New Tai Lue" w:cs="Microsoft New Tai Lue"/>
                <w:sz w:val="21"/>
                <w:szCs w:val="21"/>
              </w:rPr>
              <w:t xml:space="preserve"> du </w:t>
            </w:r>
            <w:proofErr w:type="spellStart"/>
            <w:r>
              <w:rPr>
                <w:rFonts w:ascii="Microsoft New Tai Lue" w:eastAsia="Microsoft New Tai Lue" w:hAnsi="Microsoft New Tai Lue" w:cs="Microsoft New Tai Lue"/>
                <w:sz w:val="21"/>
                <w:szCs w:val="21"/>
              </w:rPr>
              <w:t>xede</w:t>
            </w:r>
            <w:proofErr w:type="spellEnd"/>
            <w:r>
              <w:rPr>
                <w:rFonts w:ascii="Microsoft New Tai Lue" w:eastAsia="Microsoft New Tai Lue" w:hAnsi="Microsoft New Tai Lue" w:cs="Microsoft New Tai Lue"/>
                <w:sz w:val="21"/>
                <w:szCs w:val="21"/>
              </w:rPr>
              <w:t xml:space="preserve">. </w:t>
            </w:r>
          </w:p>
          <w:p w:rsidR="004A1F97" w:rsidRDefault="004A1F97">
            <w:pPr>
              <w:spacing w:before="20" w:after="20" w:line="320" w:lineRule="auto"/>
              <w:ind w:right="-57"/>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EE52F3" w:rsidRDefault="00EE52F3">
            <w:pPr>
              <w:spacing w:line="320" w:lineRule="auto"/>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2.- </w:t>
            </w:r>
            <w:proofErr w:type="spellStart"/>
            <w:r>
              <w:rPr>
                <w:rFonts w:ascii="Microsoft New Tai Lue" w:eastAsia="Microsoft New Tai Lue" w:hAnsi="Microsoft New Tai Lue" w:cs="Microsoft New Tai Lue"/>
                <w:b/>
                <w:sz w:val="21"/>
                <w:szCs w:val="21"/>
              </w:rPr>
              <w:t>Berau</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onartze</w:t>
            </w:r>
            <w:sdt>
              <w:sdtPr>
                <w:tag w:val="goog_rdk_62"/>
                <w:id w:val="-1613583920"/>
              </w:sdtPr>
              <w:sdtEndPr/>
              <w:sdtContent>
                <w:r>
                  <w:rPr>
                    <w:rFonts w:ascii="Microsoft New Tai Lue" w:eastAsia="Microsoft New Tai Lue" w:hAnsi="Microsoft New Tai Lue" w:cs="Microsoft New Tai Lue"/>
                    <w:b/>
                    <w:sz w:val="21"/>
                    <w:szCs w:val="21"/>
                  </w:rPr>
                  <w:t>ko</w:t>
                </w:r>
                <w:proofErr w:type="spellEnd"/>
              </w:sdtContent>
            </w:sdt>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beharra</w:t>
            </w:r>
            <w:proofErr w:type="spellEnd"/>
            <w:r>
              <w:rPr>
                <w:rFonts w:ascii="Microsoft New Tai Lue" w:eastAsia="Microsoft New Tai Lue" w:hAnsi="Microsoft New Tai Lue" w:cs="Microsoft New Tai Lue"/>
                <w:b/>
                <w:sz w:val="21"/>
                <w:szCs w:val="21"/>
              </w:rPr>
              <w:t xml:space="preserve"> eta </w:t>
            </w:r>
            <w:proofErr w:type="spellStart"/>
            <w:r>
              <w:rPr>
                <w:rFonts w:ascii="Microsoft New Tai Lue" w:eastAsia="Microsoft New Tai Lue" w:hAnsi="Microsoft New Tai Lue" w:cs="Microsoft New Tai Lue"/>
                <w:b/>
                <w:sz w:val="21"/>
                <w:szCs w:val="21"/>
              </w:rPr>
              <w:t>egokitasuna</w:t>
            </w:r>
            <w:proofErr w:type="spellEnd"/>
          </w:p>
          <w:p w:rsidR="004A1F97" w:rsidRDefault="004A1F97">
            <w:pPr>
              <w:spacing w:line="320" w:lineRule="auto"/>
              <w:ind w:left="1418"/>
              <w:jc w:val="both"/>
              <w:rPr>
                <w:rFonts w:ascii="Microsoft New Tai Lue" w:eastAsia="Microsoft New Tai Lue" w:hAnsi="Microsoft New Tai Lue" w:cs="Microsoft New Tai Lue"/>
                <w:b/>
                <w:sz w:val="21"/>
                <w:szCs w:val="21"/>
              </w:rPr>
            </w:pPr>
          </w:p>
          <w:p w:rsidR="00F72F41" w:rsidRDefault="00F72F41">
            <w:pPr>
              <w:spacing w:before="20" w:after="20" w:line="320" w:lineRule="auto"/>
              <w:ind w:right="-57"/>
              <w:jc w:val="both"/>
              <w:rPr>
                <w:rFonts w:ascii="Microsoft New Tai Lue" w:eastAsia="Microsoft New Tai Lue" w:hAnsi="Microsoft New Tai Lue" w:cs="Microsoft New Tai Lue"/>
                <w:sz w:val="21"/>
                <w:szCs w:val="21"/>
              </w:rPr>
            </w:pPr>
          </w:p>
          <w:p w:rsidR="004A1F97" w:rsidRDefault="00C324EC">
            <w:pPr>
              <w:spacing w:before="20" w:after="20" w:line="320" w:lineRule="auto"/>
              <w:ind w:right="-57"/>
              <w:jc w:val="both"/>
              <w:rPr>
                <w:rFonts w:ascii="Microsoft New Tai Lue" w:eastAsia="Microsoft New Tai Lue" w:hAnsi="Microsoft New Tai Lue" w:cs="Microsoft New Tai Lue"/>
                <w:i/>
                <w:sz w:val="21"/>
                <w:szCs w:val="21"/>
              </w:rPr>
            </w:pPr>
            <w:proofErr w:type="spellStart"/>
            <w:r>
              <w:rPr>
                <w:rFonts w:ascii="Microsoft New Tai Lue" w:eastAsia="Microsoft New Tai Lue" w:hAnsi="Microsoft New Tai Lue" w:cs="Microsoft New Tai Lue"/>
                <w:sz w:val="21"/>
                <w:szCs w:val="21"/>
              </w:rPr>
              <w:t>Aurreko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atalean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ezarritakoaren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arabera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ondorioztatzen</w:t>
            </w:r>
            <w:proofErr w:type="spellEnd"/>
            <w:r>
              <w:rPr>
                <w:rFonts w:ascii="Microsoft New Tai Lue" w:eastAsia="Microsoft New Tai Lue" w:hAnsi="Microsoft New Tai Lue" w:cs="Microsoft New Tai Lue"/>
                <w:sz w:val="21"/>
                <w:szCs w:val="21"/>
              </w:rPr>
              <w:t xml:space="preserve"> da </w:t>
            </w:r>
            <w:proofErr w:type="spellStart"/>
            <w:r>
              <w:rPr>
                <w:rFonts w:ascii="Microsoft New Tai Lue" w:eastAsia="Microsoft New Tai Lue" w:hAnsi="Microsoft New Tai Lue" w:cs="Microsoft New Tai Lue"/>
                <w:sz w:val="21"/>
                <w:szCs w:val="21"/>
              </w:rPr>
              <w:t>sustatu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nahi</w:t>
            </w:r>
            <w:proofErr w:type="spellEnd"/>
            <w:r>
              <w:rPr>
                <w:rFonts w:ascii="Microsoft New Tai Lue" w:eastAsia="Microsoft New Tai Lue" w:hAnsi="Microsoft New Tai Lue" w:cs="Microsoft New Tai Lue"/>
                <w:sz w:val="21"/>
                <w:szCs w:val="21"/>
              </w:rPr>
              <w:t xml:space="preserve"> den </w:t>
            </w:r>
            <w:proofErr w:type="spellStart"/>
            <w:r>
              <w:rPr>
                <w:rFonts w:ascii="Microsoft New Tai Lue" w:eastAsia="Microsoft New Tai Lue" w:hAnsi="Microsoft New Tai Lue" w:cs="Microsoft New Tai Lue"/>
                <w:sz w:val="21"/>
                <w:szCs w:val="21"/>
              </w:rPr>
              <w:t>arau-proiektua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beharrezkoa</w:t>
            </w:r>
            <w:proofErr w:type="spellEnd"/>
            <w:r>
              <w:rPr>
                <w:rFonts w:ascii="Microsoft New Tai Lue" w:eastAsia="Microsoft New Tai Lue" w:hAnsi="Microsoft New Tai Lue" w:cs="Microsoft New Tai Lue"/>
                <w:sz w:val="21"/>
                <w:szCs w:val="21"/>
              </w:rPr>
              <w:t xml:space="preserve"> dela</w:t>
            </w:r>
            <w:r w:rsidR="009375A3">
              <w:t xml:space="preserve"> </w:t>
            </w:r>
            <w:proofErr w:type="spellStart"/>
            <w:r>
              <w:rPr>
                <w:rFonts w:ascii="Microsoft New Tai Lue" w:eastAsia="Microsoft New Tai Lue" w:hAnsi="Microsoft New Tai Lue" w:cs="Microsoft New Tai Lue"/>
                <w:sz w:val="21"/>
                <w:szCs w:val="21"/>
              </w:rPr>
              <w:t>Europako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erregelamendu</w:t>
            </w:r>
            <w:sdt>
              <w:sdtPr>
                <w:tag w:val="goog_rdk_65"/>
                <w:id w:val="-1376465408"/>
              </w:sdtPr>
              <w:sdtEndPr/>
              <w:sdtContent>
                <w:r>
                  <w:rPr>
                    <w:rFonts w:ascii="Microsoft New Tai Lue" w:eastAsia="Microsoft New Tai Lue" w:hAnsi="Microsoft New Tai Lue" w:cs="Microsoft New Tai Lue"/>
                    <w:sz w:val="21"/>
                    <w:szCs w:val="21"/>
                  </w:rPr>
                  <w:t>e</w:t>
                </w:r>
              </w:sdtContent>
            </w:sdt>
            <w:r>
              <w:rPr>
                <w:rFonts w:ascii="Microsoft New Tai Lue" w:eastAsia="Microsoft New Tai Lue" w:hAnsi="Microsoft New Tai Lue" w:cs="Microsoft New Tai Lue"/>
                <w:sz w:val="21"/>
                <w:szCs w:val="21"/>
              </w:rPr>
              <w:t>tan</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Estatuko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oinarrizko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araudian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izandako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aldakete</w:t>
            </w:r>
            <w:sdt>
              <w:sdtPr>
                <w:tag w:val="goog_rdk_66"/>
                <w:id w:val="1274201877"/>
              </w:sdtPr>
              <w:sdtEndPr/>
              <w:sdtContent>
                <w:r>
                  <w:rPr>
                    <w:rFonts w:ascii="Microsoft New Tai Lue" w:eastAsia="Microsoft New Tai Lue" w:hAnsi="Microsoft New Tai Lue" w:cs="Microsoft New Tai Lue"/>
                    <w:sz w:val="21"/>
                    <w:szCs w:val="21"/>
                  </w:rPr>
                  <w:t>tara</w:t>
                </w:r>
                <w:proofErr w:type="spellEnd"/>
              </w:sdtContent>
            </w:sdt>
            <w:r w:rsidR="009375A3">
              <w:t xml:space="preserve"> </w:t>
            </w:r>
            <w:proofErr w:type="spellStart"/>
            <w:r>
              <w:rPr>
                <w:rFonts w:ascii="Microsoft New Tai Lue" w:eastAsia="Microsoft New Tai Lue" w:hAnsi="Microsoft New Tai Lue" w:cs="Microsoft New Tai Lue"/>
                <w:sz w:val="21"/>
                <w:szCs w:val="21"/>
              </w:rPr>
              <w:t>egokitzeko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segurtasun</w:t>
            </w:r>
            <w:proofErr w:type="spellEnd"/>
            <w:r>
              <w:rPr>
                <w:rFonts w:ascii="Microsoft New Tai Lue" w:eastAsia="Microsoft New Tai Lue" w:hAnsi="Microsoft New Tai Lue" w:cs="Microsoft New Tai Lue"/>
                <w:sz w:val="21"/>
                <w:szCs w:val="21"/>
              </w:rPr>
              <w:t xml:space="preserve">-falta </w:t>
            </w:r>
            <w:proofErr w:type="spellStart"/>
            <w:r>
              <w:rPr>
                <w:rFonts w:ascii="Microsoft New Tai Lue" w:eastAsia="Microsoft New Tai Lue" w:hAnsi="Microsoft New Tai Lue" w:cs="Microsoft New Tai Lue"/>
                <w:sz w:val="21"/>
                <w:szCs w:val="21"/>
              </w:rPr>
              <w:t>juridikoa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ekiditeko</w:t>
            </w:r>
            <w:proofErr w:type="spellEnd"/>
            <w:r w:rsidR="009375A3">
              <w:rPr>
                <w:rFonts w:ascii="Microsoft New Tai Lue" w:eastAsia="Microsoft New Tai Lue" w:hAnsi="Microsoft New Tai Lue" w:cs="Microsoft New Tai Lue"/>
                <w:sz w:val="21"/>
                <w:szCs w:val="21"/>
              </w:rPr>
              <w:t>.</w:t>
            </w: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4A1F97">
            <w:pPr>
              <w:spacing w:line="320" w:lineRule="auto"/>
              <w:jc w:val="both"/>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3.- </w:t>
            </w:r>
            <w:proofErr w:type="spellStart"/>
            <w:r>
              <w:rPr>
                <w:rFonts w:ascii="Microsoft New Tai Lue" w:eastAsia="Microsoft New Tai Lue" w:hAnsi="Microsoft New Tai Lue" w:cs="Microsoft New Tai Lue"/>
                <w:b/>
                <w:sz w:val="21"/>
                <w:szCs w:val="21"/>
              </w:rPr>
              <w:t>Osatzekoa</w:t>
            </w:r>
            <w:proofErr w:type="spellEnd"/>
            <w:r>
              <w:rPr>
                <w:rFonts w:ascii="Microsoft New Tai Lue" w:eastAsia="Microsoft New Tai Lue" w:hAnsi="Microsoft New Tai Lue" w:cs="Microsoft New Tai Lue"/>
                <w:b/>
                <w:sz w:val="21"/>
                <w:szCs w:val="21"/>
              </w:rPr>
              <w:t xml:space="preserve"> den </w:t>
            </w:r>
            <w:proofErr w:type="spellStart"/>
            <w:r>
              <w:rPr>
                <w:rFonts w:ascii="Microsoft New Tai Lue" w:eastAsia="Microsoft New Tai Lue" w:hAnsi="Microsoft New Tai Lue" w:cs="Microsoft New Tai Lue"/>
                <w:b/>
                <w:sz w:val="21"/>
                <w:szCs w:val="21"/>
              </w:rPr>
              <w:t>proiektu</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arauemailearen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helburuak</w:t>
            </w:r>
            <w:proofErr w:type="spellEnd"/>
          </w:p>
          <w:p w:rsidR="004A1F97" w:rsidRDefault="004A1F97">
            <w:pPr>
              <w:spacing w:line="320" w:lineRule="auto"/>
              <w:ind w:left="708"/>
              <w:jc w:val="both"/>
              <w:rPr>
                <w:rFonts w:ascii="Microsoft New Tai Lue" w:eastAsia="Microsoft New Tai Lue" w:hAnsi="Microsoft New Tai Lue" w:cs="Microsoft New Tai Lue"/>
                <w:b/>
                <w:sz w:val="21"/>
                <w:szCs w:val="21"/>
              </w:rPr>
            </w:pPr>
          </w:p>
          <w:p w:rsidR="004A1F97" w:rsidRDefault="00C324EC">
            <w:pPr>
              <w:spacing w:line="320" w:lineRule="auto"/>
              <w:jc w:val="both"/>
              <w:rPr>
                <w:rFonts w:ascii="Microsoft New Tai Lue" w:eastAsia="Microsoft New Tai Lue" w:hAnsi="Microsoft New Tai Lue" w:cs="Microsoft New Tai Lue"/>
                <w:sz w:val="21"/>
                <w:szCs w:val="21"/>
              </w:rPr>
            </w:pPr>
            <w:proofErr w:type="spellStart"/>
            <w:r>
              <w:rPr>
                <w:rFonts w:ascii="Microsoft New Tai Lue" w:eastAsia="Microsoft New Tai Lue" w:hAnsi="Microsoft New Tai Lue" w:cs="Microsoft New Tai Lue"/>
                <w:sz w:val="21"/>
                <w:szCs w:val="21"/>
              </w:rPr>
              <w:t>Arau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proiektu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honen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helburuak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dira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Europako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erregelamendu</w:t>
            </w:r>
            <w:sdt>
              <w:sdtPr>
                <w:tag w:val="goog_rdk_68"/>
                <w:id w:val="-1845849106"/>
              </w:sdtPr>
              <w:sdtEndPr/>
              <w:sdtContent>
                <w:r>
                  <w:rPr>
                    <w:rFonts w:ascii="Microsoft New Tai Lue" w:eastAsia="Microsoft New Tai Lue" w:hAnsi="Microsoft New Tai Lue" w:cs="Microsoft New Tai Lue"/>
                    <w:sz w:val="21"/>
                    <w:szCs w:val="21"/>
                  </w:rPr>
                  <w:t>e</w:t>
                </w:r>
              </w:sdtContent>
            </w:sdt>
            <w:r>
              <w:rPr>
                <w:rFonts w:ascii="Microsoft New Tai Lue" w:eastAsia="Microsoft New Tai Lue" w:hAnsi="Microsoft New Tai Lue" w:cs="Microsoft New Tai Lue"/>
                <w:sz w:val="21"/>
                <w:szCs w:val="21"/>
              </w:rPr>
              <w:t>tan</w:t>
            </w:r>
            <w:proofErr w:type="spellEnd"/>
            <w:r>
              <w:rPr>
                <w:rFonts w:ascii="Microsoft New Tai Lue" w:eastAsia="Microsoft New Tai Lue" w:hAnsi="Microsoft New Tai Lue" w:cs="Microsoft New Tai Lue"/>
                <w:sz w:val="21"/>
                <w:szCs w:val="21"/>
              </w:rPr>
              <w:t xml:space="preserve"> eta </w:t>
            </w:r>
            <w:proofErr w:type="spellStart"/>
            <w:r>
              <w:rPr>
                <w:rFonts w:ascii="Microsoft New Tai Lue" w:eastAsia="Microsoft New Tai Lue" w:hAnsi="Microsoft New Tai Lue" w:cs="Microsoft New Tai Lue"/>
                <w:sz w:val="21"/>
                <w:szCs w:val="21"/>
              </w:rPr>
              <w:t>Estatuko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oinarrizko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araudian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izandako</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aldakete</w:t>
            </w:r>
            <w:sdt>
              <w:sdtPr>
                <w:tag w:val="goog_rdk_69"/>
                <w:id w:val="1919512600"/>
              </w:sdtPr>
              <w:sdtEndPr/>
              <w:sdtContent>
                <w:r>
                  <w:rPr>
                    <w:rFonts w:ascii="Microsoft New Tai Lue" w:eastAsia="Microsoft New Tai Lue" w:hAnsi="Microsoft New Tai Lue" w:cs="Microsoft New Tai Lue"/>
                    <w:sz w:val="21"/>
                    <w:szCs w:val="21"/>
                  </w:rPr>
                  <w:t>tara</w:t>
                </w:r>
                <w:proofErr w:type="spellEnd"/>
              </w:sdtContent>
            </w:sdt>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egokitzea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zenbait</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alderdi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tekni</w:t>
            </w:r>
            <w:sdt>
              <w:sdtPr>
                <w:tag w:val="goog_rdk_71"/>
                <w:id w:val="322163944"/>
              </w:sdtPr>
              <w:sdtEndPr/>
              <w:sdtContent>
                <w:r>
                  <w:rPr>
                    <w:rFonts w:ascii="Microsoft New Tai Lue" w:eastAsia="Microsoft New Tai Lue" w:hAnsi="Microsoft New Tai Lue" w:cs="Microsoft New Tai Lue"/>
                    <w:sz w:val="21"/>
                    <w:szCs w:val="21"/>
                  </w:rPr>
                  <w:t>ko</w:t>
                </w:r>
              </w:sdtContent>
            </w:sdt>
            <w:r>
              <w:rPr>
                <w:rFonts w:ascii="Microsoft New Tai Lue" w:eastAsia="Microsoft New Tai Lue" w:hAnsi="Microsoft New Tai Lue" w:cs="Microsoft New Tai Lue"/>
                <w:sz w:val="21"/>
                <w:szCs w:val="21"/>
              </w:rPr>
              <w:t>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erregulazioa</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hobetzea</w:t>
            </w:r>
            <w:proofErr w:type="spellEnd"/>
            <w:r w:rsidR="00EE52F3">
              <w:rPr>
                <w:rFonts w:ascii="Microsoft New Tai Lue" w:eastAsia="Microsoft New Tai Lue" w:hAnsi="Microsoft New Tai Lue" w:cs="Microsoft New Tai Lue"/>
                <w:sz w:val="21"/>
                <w:szCs w:val="21"/>
              </w:rPr>
              <w:t>.</w:t>
            </w:r>
            <w:sdt>
              <w:sdtPr>
                <w:tag w:val="goog_rdk_72"/>
                <w:id w:val="731744357"/>
                <w:showingPlcHdr/>
              </w:sdtPr>
              <w:sdtEndPr/>
              <w:sdtContent>
                <w:r w:rsidR="00EE52F3">
                  <w:t xml:space="preserve">     </w:t>
                </w:r>
              </w:sdtContent>
            </w:sdt>
          </w:p>
          <w:p w:rsidR="004A1F97" w:rsidRDefault="004A1F97">
            <w:pPr>
              <w:spacing w:line="320" w:lineRule="auto"/>
              <w:rPr>
                <w:rFonts w:ascii="Microsoft New Tai Lue" w:eastAsia="Microsoft New Tai Lue" w:hAnsi="Microsoft New Tai Lue" w:cs="Microsoft New Tai Lue"/>
                <w:sz w:val="21"/>
                <w:szCs w:val="21"/>
              </w:rPr>
            </w:pPr>
          </w:p>
          <w:p w:rsidR="004A1F97" w:rsidRDefault="00C324EC">
            <w:pPr>
              <w:spacing w:line="320" w:lineRule="auto"/>
              <w:jc w:val="both"/>
              <w:rPr>
                <w:rFonts w:ascii="Microsoft New Tai Lue" w:eastAsia="Microsoft New Tai Lue" w:hAnsi="Microsoft New Tai Lue" w:cs="Microsoft New Tai Lue"/>
                <w:b/>
                <w:sz w:val="21"/>
                <w:szCs w:val="21"/>
              </w:rPr>
            </w:pPr>
            <w:r>
              <w:rPr>
                <w:rFonts w:ascii="Microsoft New Tai Lue" w:eastAsia="Microsoft New Tai Lue" w:hAnsi="Microsoft New Tai Lue" w:cs="Microsoft New Tai Lue"/>
                <w:b/>
                <w:sz w:val="21"/>
                <w:szCs w:val="21"/>
              </w:rPr>
              <w:t xml:space="preserve">4.- </w:t>
            </w:r>
            <w:proofErr w:type="spellStart"/>
            <w:r>
              <w:rPr>
                <w:rFonts w:ascii="Microsoft New Tai Lue" w:eastAsia="Microsoft New Tai Lue" w:hAnsi="Microsoft New Tai Lue" w:cs="Microsoft New Tai Lue"/>
                <w:b/>
                <w:sz w:val="21"/>
                <w:szCs w:val="21"/>
              </w:rPr>
              <w:t>Egon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daitezkeen</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beste</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konponbide</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arautzaileak</w:t>
            </w:r>
            <w:proofErr w:type="spellEnd"/>
            <w:r>
              <w:rPr>
                <w:rFonts w:ascii="Microsoft New Tai Lue" w:eastAsia="Microsoft New Tai Lue" w:hAnsi="Microsoft New Tai Lue" w:cs="Microsoft New Tai Lue"/>
                <w:b/>
                <w:sz w:val="21"/>
                <w:szCs w:val="21"/>
              </w:rPr>
              <w:t xml:space="preserve"> eta </w:t>
            </w:r>
            <w:proofErr w:type="spellStart"/>
            <w:r>
              <w:rPr>
                <w:rFonts w:ascii="Microsoft New Tai Lue" w:eastAsia="Microsoft New Tai Lue" w:hAnsi="Microsoft New Tai Lue" w:cs="Microsoft New Tai Lue"/>
                <w:b/>
                <w:sz w:val="21"/>
                <w:szCs w:val="21"/>
              </w:rPr>
              <w:t>arautzaileez</w:t>
            </w:r>
            <w:proofErr w:type="spellEnd"/>
            <w:r>
              <w:rPr>
                <w:rFonts w:ascii="Microsoft New Tai Lue" w:eastAsia="Microsoft New Tai Lue" w:hAnsi="Microsoft New Tai Lue" w:cs="Microsoft New Tai Lue"/>
                <w:b/>
                <w:sz w:val="21"/>
                <w:szCs w:val="21"/>
              </w:rPr>
              <w:t xml:space="preserve"> </w:t>
            </w:r>
            <w:proofErr w:type="spellStart"/>
            <w:r>
              <w:rPr>
                <w:rFonts w:ascii="Microsoft New Tai Lue" w:eastAsia="Microsoft New Tai Lue" w:hAnsi="Microsoft New Tai Lue" w:cs="Microsoft New Tai Lue"/>
                <w:b/>
                <w:sz w:val="21"/>
                <w:szCs w:val="21"/>
              </w:rPr>
              <w:t>bestekoak</w:t>
            </w:r>
            <w:proofErr w:type="spellEnd"/>
          </w:p>
          <w:p w:rsidR="004A1F97" w:rsidRDefault="004A1F97">
            <w:pPr>
              <w:spacing w:line="320" w:lineRule="auto"/>
              <w:jc w:val="both"/>
              <w:rPr>
                <w:rFonts w:ascii="Microsoft New Tai Lue" w:eastAsia="Microsoft New Tai Lue" w:hAnsi="Microsoft New Tai Lue" w:cs="Microsoft New Tai Lue"/>
                <w:b/>
                <w:sz w:val="21"/>
                <w:szCs w:val="21"/>
              </w:rPr>
            </w:pPr>
          </w:p>
          <w:p w:rsidR="004A1F97" w:rsidRDefault="004A1F97">
            <w:pPr>
              <w:spacing w:line="320" w:lineRule="auto"/>
              <w:jc w:val="both"/>
              <w:rPr>
                <w:rFonts w:ascii="Microsoft New Tai Lue" w:eastAsia="Microsoft New Tai Lue" w:hAnsi="Microsoft New Tai Lue" w:cs="Microsoft New Tai Lue"/>
                <w:b/>
                <w:sz w:val="21"/>
                <w:szCs w:val="21"/>
              </w:rPr>
            </w:pPr>
          </w:p>
          <w:p w:rsidR="00EE52F3" w:rsidRDefault="009375A3" w:rsidP="00161AE0">
            <w:pPr>
              <w:spacing w:line="320" w:lineRule="auto"/>
              <w:jc w:val="both"/>
              <w:rPr>
                <w:rFonts w:ascii="Microsoft New Tai Lue" w:eastAsia="Microsoft New Tai Lue" w:hAnsi="Microsoft New Tai Lue" w:cs="Microsoft New Tai Lue"/>
                <w:i/>
                <w:sz w:val="21"/>
                <w:szCs w:val="21"/>
              </w:rPr>
            </w:pPr>
            <w:r>
              <w:rPr>
                <w:rFonts w:ascii="Microsoft New Tai Lue" w:hAnsi="Microsoft New Tai Lue"/>
                <w:sz w:val="21"/>
              </w:rPr>
              <w:t xml:space="preserve">Ez </w:t>
            </w:r>
            <w:proofErr w:type="spellStart"/>
            <w:r>
              <w:rPr>
                <w:rFonts w:ascii="Microsoft New Tai Lue" w:hAnsi="Microsoft New Tai Lue"/>
                <w:sz w:val="21"/>
              </w:rPr>
              <w:t>dago</w:t>
            </w:r>
            <w:proofErr w:type="spellEnd"/>
            <w:r>
              <w:rPr>
                <w:rFonts w:ascii="Microsoft New Tai Lue" w:hAnsi="Microsoft New Tai Lue"/>
                <w:sz w:val="21"/>
              </w:rPr>
              <w:t xml:space="preserve"> </w:t>
            </w:r>
            <w:proofErr w:type="spellStart"/>
            <w:r>
              <w:rPr>
                <w:rFonts w:ascii="Microsoft New Tai Lue" w:hAnsi="Microsoft New Tai Lue"/>
                <w:sz w:val="21"/>
              </w:rPr>
              <w:t>egin</w:t>
            </w:r>
            <w:proofErr w:type="spellEnd"/>
            <w:r>
              <w:rPr>
                <w:rFonts w:ascii="Microsoft New Tai Lue" w:hAnsi="Microsoft New Tai Lue"/>
                <w:sz w:val="21"/>
              </w:rPr>
              <w:t xml:space="preserve"> </w:t>
            </w:r>
            <w:proofErr w:type="spellStart"/>
            <w:r>
              <w:rPr>
                <w:rFonts w:ascii="Microsoft New Tai Lue" w:hAnsi="Microsoft New Tai Lue"/>
                <w:sz w:val="21"/>
              </w:rPr>
              <w:t>nahi</w:t>
            </w:r>
            <w:proofErr w:type="spellEnd"/>
            <w:r>
              <w:rPr>
                <w:rFonts w:ascii="Microsoft New Tai Lue" w:hAnsi="Microsoft New Tai Lue"/>
                <w:sz w:val="21"/>
              </w:rPr>
              <w:t xml:space="preserve"> den </w:t>
            </w:r>
            <w:proofErr w:type="spellStart"/>
            <w:r>
              <w:rPr>
                <w:rFonts w:ascii="Microsoft New Tai Lue" w:hAnsi="Microsoft New Tai Lue"/>
                <w:sz w:val="21"/>
              </w:rPr>
              <w:t>arauaz</w:t>
            </w:r>
            <w:proofErr w:type="spellEnd"/>
            <w:r>
              <w:rPr>
                <w:rFonts w:ascii="Microsoft New Tai Lue" w:hAnsi="Microsoft New Tai Lue"/>
                <w:sz w:val="21"/>
              </w:rPr>
              <w:t xml:space="preserve"> </w:t>
            </w:r>
            <w:proofErr w:type="spellStart"/>
            <w:r>
              <w:rPr>
                <w:rFonts w:ascii="Microsoft New Tai Lue" w:hAnsi="Microsoft New Tai Lue"/>
                <w:sz w:val="21"/>
              </w:rPr>
              <w:t>bestelako</w:t>
            </w:r>
            <w:proofErr w:type="spellEnd"/>
            <w:r>
              <w:rPr>
                <w:rFonts w:ascii="Microsoft New Tai Lue" w:hAnsi="Microsoft New Tai Lue"/>
                <w:sz w:val="21"/>
              </w:rPr>
              <w:t xml:space="preserve"> </w:t>
            </w:r>
            <w:proofErr w:type="spellStart"/>
            <w:r>
              <w:rPr>
                <w:rFonts w:ascii="Microsoft New Tai Lue" w:hAnsi="Microsoft New Tai Lue"/>
                <w:sz w:val="21"/>
              </w:rPr>
              <w:t>aukera</w:t>
            </w:r>
            <w:proofErr w:type="spellEnd"/>
            <w:r>
              <w:rPr>
                <w:rFonts w:ascii="Microsoft New Tai Lue" w:hAnsi="Microsoft New Tai Lue"/>
                <w:sz w:val="21"/>
              </w:rPr>
              <w:t xml:space="preserve"> </w:t>
            </w:r>
            <w:proofErr w:type="spellStart"/>
            <w:r>
              <w:rPr>
                <w:rFonts w:ascii="Microsoft New Tai Lue" w:hAnsi="Microsoft New Tai Lue"/>
                <w:sz w:val="21"/>
              </w:rPr>
              <w:t>erregulatzailerik</w:t>
            </w:r>
            <w:proofErr w:type="spellEnd"/>
            <w:r>
              <w:rPr>
                <w:rFonts w:ascii="Microsoft New Tai Lue" w:hAnsi="Microsoft New Tai Lue"/>
                <w:sz w:val="21"/>
              </w:rPr>
              <w:t xml:space="preserve">, eta </w:t>
            </w:r>
            <w:proofErr w:type="spellStart"/>
            <w:r>
              <w:rPr>
                <w:rFonts w:ascii="Microsoft New Tai Lue" w:hAnsi="Microsoft New Tai Lue"/>
                <w:sz w:val="21"/>
              </w:rPr>
              <w:t>ez</w:t>
            </w:r>
            <w:proofErr w:type="spellEnd"/>
            <w:r>
              <w:rPr>
                <w:rFonts w:ascii="Microsoft New Tai Lue" w:hAnsi="Microsoft New Tai Lue"/>
                <w:sz w:val="21"/>
              </w:rPr>
              <w:t xml:space="preserve"> da </w:t>
            </w:r>
            <w:proofErr w:type="spellStart"/>
            <w:r>
              <w:rPr>
                <w:rFonts w:ascii="Microsoft New Tai Lue" w:hAnsi="Microsoft New Tai Lue"/>
                <w:sz w:val="21"/>
              </w:rPr>
              <w:t>aurkitu</w:t>
            </w:r>
            <w:proofErr w:type="spellEnd"/>
            <w:r>
              <w:rPr>
                <w:rFonts w:ascii="Microsoft New Tai Lue" w:hAnsi="Microsoft New Tai Lue"/>
                <w:sz w:val="21"/>
              </w:rPr>
              <w:t xml:space="preserve"> </w:t>
            </w:r>
            <w:proofErr w:type="spellStart"/>
            <w:r>
              <w:rPr>
                <w:rFonts w:ascii="Microsoft New Tai Lue" w:hAnsi="Microsoft New Tai Lue"/>
                <w:sz w:val="21"/>
              </w:rPr>
              <w:t>ordezko</w:t>
            </w:r>
            <w:proofErr w:type="spellEnd"/>
            <w:r>
              <w:rPr>
                <w:rFonts w:ascii="Microsoft New Tai Lue" w:hAnsi="Microsoft New Tai Lue"/>
                <w:sz w:val="21"/>
              </w:rPr>
              <w:t xml:space="preserve"> </w:t>
            </w:r>
            <w:proofErr w:type="spellStart"/>
            <w:r>
              <w:rPr>
                <w:rFonts w:ascii="Microsoft New Tai Lue" w:hAnsi="Microsoft New Tai Lue"/>
                <w:sz w:val="21"/>
              </w:rPr>
              <w:t>konponbide</w:t>
            </w:r>
            <w:proofErr w:type="spellEnd"/>
            <w:r>
              <w:rPr>
                <w:rFonts w:ascii="Microsoft New Tai Lue" w:hAnsi="Microsoft New Tai Lue"/>
                <w:sz w:val="21"/>
              </w:rPr>
              <w:t xml:space="preserve"> </w:t>
            </w:r>
            <w:proofErr w:type="spellStart"/>
            <w:r>
              <w:rPr>
                <w:rFonts w:ascii="Microsoft New Tai Lue" w:hAnsi="Microsoft New Tai Lue"/>
                <w:sz w:val="21"/>
              </w:rPr>
              <w:t>ez-erregulatzaile</w:t>
            </w:r>
            <w:proofErr w:type="spellEnd"/>
            <w:r>
              <w:rPr>
                <w:rFonts w:ascii="Microsoft New Tai Lue" w:hAnsi="Microsoft New Tai Lue"/>
                <w:sz w:val="21"/>
              </w:rPr>
              <w:t xml:space="preserve"> </w:t>
            </w:r>
            <w:proofErr w:type="spellStart"/>
            <w:r>
              <w:rPr>
                <w:rFonts w:ascii="Microsoft New Tai Lue" w:hAnsi="Microsoft New Tai Lue"/>
                <w:sz w:val="21"/>
              </w:rPr>
              <w:t>egokirik</w:t>
            </w:r>
            <w:proofErr w:type="spellEnd"/>
            <w:r>
              <w:rPr>
                <w:rFonts w:ascii="Microsoft New Tai Lue" w:hAnsi="Microsoft New Tai Lue"/>
                <w:sz w:val="21"/>
              </w:rPr>
              <w:t>.</w:t>
            </w:r>
          </w:p>
          <w:p w:rsidR="00EE52F3" w:rsidRDefault="00C324EC" w:rsidP="00161AE0">
            <w:pPr>
              <w:spacing w:line="320" w:lineRule="auto"/>
              <w:jc w:val="both"/>
              <w:rPr>
                <w:rFonts w:ascii="Microsoft New Tai Lue" w:eastAsia="Microsoft New Tai Lue" w:hAnsi="Microsoft New Tai Lue" w:cs="Microsoft New Tai Lue"/>
                <w:sz w:val="21"/>
                <w:szCs w:val="21"/>
              </w:rPr>
            </w:pPr>
            <w:r>
              <w:rPr>
                <w:rFonts w:ascii="Microsoft New Tai Lue" w:eastAsia="Microsoft New Tai Lue" w:hAnsi="Microsoft New Tai Lue" w:cs="Microsoft New Tai Lue"/>
                <w:i/>
                <w:sz w:val="21"/>
                <w:szCs w:val="21"/>
              </w:rPr>
              <w:br/>
            </w:r>
          </w:p>
          <w:p w:rsidR="004A1F97" w:rsidRDefault="00C324EC" w:rsidP="00161AE0">
            <w:pPr>
              <w:spacing w:line="320" w:lineRule="auto"/>
              <w:jc w:val="both"/>
              <w:rPr>
                <w:rFonts w:ascii="Microsoft New Tai Lue" w:eastAsia="Microsoft New Tai Lue" w:hAnsi="Microsoft New Tai Lue" w:cs="Microsoft New Tai Lue"/>
                <w:b/>
                <w:sz w:val="21"/>
                <w:szCs w:val="21"/>
              </w:rPr>
            </w:pPr>
            <w:proofErr w:type="spellStart"/>
            <w:r>
              <w:rPr>
                <w:rFonts w:ascii="Microsoft New Tai Lue" w:eastAsia="Microsoft New Tai Lue" w:hAnsi="Microsoft New Tai Lue" w:cs="Microsoft New Tai Lue"/>
                <w:sz w:val="21"/>
                <w:szCs w:val="21"/>
              </w:rPr>
              <w:t>Nolanahi</w:t>
            </w:r>
            <w:proofErr w:type="spellEnd"/>
            <w:r>
              <w:rPr>
                <w:rFonts w:ascii="Microsoft New Tai Lue" w:eastAsia="Microsoft New Tai Lue" w:hAnsi="Microsoft New Tai Lue" w:cs="Microsoft New Tai Lue"/>
                <w:sz w:val="21"/>
                <w:szCs w:val="21"/>
              </w:rPr>
              <w:t xml:space="preserve"> ere, </w:t>
            </w:r>
            <w:proofErr w:type="spellStart"/>
            <w:r>
              <w:rPr>
                <w:rFonts w:ascii="Microsoft New Tai Lue" w:eastAsia="Microsoft New Tai Lue" w:hAnsi="Microsoft New Tai Lue" w:cs="Microsoft New Tai Lue"/>
                <w:sz w:val="21"/>
                <w:szCs w:val="21"/>
              </w:rPr>
              <w:t>kontsultaren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helburua</w:t>
            </w:r>
            <w:proofErr w:type="spellEnd"/>
            <w:r>
              <w:rPr>
                <w:rFonts w:ascii="Microsoft New Tai Lue" w:eastAsia="Microsoft New Tai Lue" w:hAnsi="Microsoft New Tai Lue" w:cs="Microsoft New Tai Lue"/>
                <w:sz w:val="21"/>
                <w:szCs w:val="21"/>
              </w:rPr>
              <w:t xml:space="preserve"> da interesa </w:t>
            </w:r>
            <w:proofErr w:type="spellStart"/>
            <w:r>
              <w:rPr>
                <w:rFonts w:ascii="Microsoft New Tai Lue" w:eastAsia="Microsoft New Tai Lue" w:hAnsi="Microsoft New Tai Lue" w:cs="Microsoft New Tai Lue"/>
                <w:sz w:val="21"/>
                <w:szCs w:val="21"/>
              </w:rPr>
              <w:t>duten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pertsonek</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proposatu</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nahi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dituzten</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arauketa-aukerak</w:t>
            </w:r>
            <w:proofErr w:type="spellEnd"/>
            <w:sdt>
              <w:sdtPr>
                <w:tag w:val="goog_rdk_81"/>
                <w:id w:val="-325122700"/>
              </w:sdtPr>
              <w:sdtEndPr/>
              <w:sdtContent>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publikoki</w:t>
                </w:r>
                <w:proofErr w:type="spellEnd"/>
                <w:r>
                  <w:rPr>
                    <w:rFonts w:ascii="Microsoft New Tai Lue" w:eastAsia="Microsoft New Tai Lue" w:hAnsi="Microsoft New Tai Lue" w:cs="Microsoft New Tai Lue"/>
                    <w:sz w:val="21"/>
                    <w:szCs w:val="21"/>
                  </w:rPr>
                  <w:t xml:space="preserve"> </w:t>
                </w:r>
                <w:proofErr w:type="spellStart"/>
                <w:r>
                  <w:rPr>
                    <w:rFonts w:ascii="Microsoft New Tai Lue" w:eastAsia="Microsoft New Tai Lue" w:hAnsi="Microsoft New Tai Lue" w:cs="Microsoft New Tai Lue"/>
                    <w:sz w:val="21"/>
                    <w:szCs w:val="21"/>
                  </w:rPr>
                  <w:t>eztabaidatzea</w:t>
                </w:r>
                <w:proofErr w:type="spellEnd"/>
              </w:sdtContent>
            </w:sdt>
            <w:r>
              <w:rPr>
                <w:rFonts w:ascii="Microsoft New Tai Lue" w:eastAsia="Microsoft New Tai Lue" w:hAnsi="Microsoft New Tai Lue" w:cs="Microsoft New Tai Lue"/>
                <w:sz w:val="21"/>
                <w:szCs w:val="21"/>
              </w:rPr>
              <w:t>.</w:t>
            </w:r>
          </w:p>
        </w:tc>
      </w:tr>
      <w:tr w:rsidR="00161AE0" w:rsidTr="00093197">
        <w:tc>
          <w:tcPr>
            <w:tcW w:w="4536" w:type="dxa"/>
          </w:tcPr>
          <w:p w:rsidR="00161AE0" w:rsidRDefault="00161AE0">
            <w:pPr>
              <w:spacing w:line="320" w:lineRule="auto"/>
              <w:jc w:val="center"/>
              <w:rPr>
                <w:rFonts w:ascii="Microsoft New Tai Lue" w:eastAsia="Microsoft New Tai Lue" w:hAnsi="Microsoft New Tai Lue" w:cs="Microsoft New Tai Lue"/>
                <w:b/>
                <w:sz w:val="21"/>
                <w:szCs w:val="21"/>
              </w:rPr>
            </w:pPr>
          </w:p>
        </w:tc>
        <w:tc>
          <w:tcPr>
            <w:tcW w:w="426" w:type="dxa"/>
          </w:tcPr>
          <w:p w:rsidR="00161AE0" w:rsidRDefault="00161AE0">
            <w:pPr>
              <w:spacing w:line="320" w:lineRule="auto"/>
              <w:jc w:val="both"/>
              <w:rPr>
                <w:rFonts w:ascii="Microsoft New Tai Lue" w:eastAsia="Microsoft New Tai Lue" w:hAnsi="Microsoft New Tai Lue" w:cs="Microsoft New Tai Lue"/>
                <w:b/>
                <w:sz w:val="21"/>
                <w:szCs w:val="21"/>
              </w:rPr>
            </w:pPr>
          </w:p>
        </w:tc>
        <w:tc>
          <w:tcPr>
            <w:tcW w:w="4677" w:type="dxa"/>
          </w:tcPr>
          <w:p w:rsidR="00161AE0" w:rsidRDefault="00161AE0">
            <w:pPr>
              <w:spacing w:line="320" w:lineRule="auto"/>
              <w:jc w:val="center"/>
              <w:rPr>
                <w:rFonts w:ascii="Microsoft New Tai Lue" w:eastAsia="Microsoft New Tai Lue" w:hAnsi="Microsoft New Tai Lue" w:cs="Microsoft New Tai Lue"/>
                <w:b/>
                <w:sz w:val="21"/>
                <w:szCs w:val="21"/>
              </w:rPr>
            </w:pPr>
          </w:p>
        </w:tc>
      </w:tr>
    </w:tbl>
    <w:p w:rsidR="004A1F97" w:rsidRDefault="004A1F97"/>
    <w:sectPr w:rsidR="004A1F97">
      <w:headerReference w:type="default" r:id="rId8"/>
      <w:footerReference w:type="default" r:id="rId9"/>
      <w:headerReference w:type="first" r:id="rId10"/>
      <w:footerReference w:type="first" r:id="rId11"/>
      <w:pgSz w:w="11906" w:h="16838"/>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FC" w:rsidRDefault="000D04FC">
      <w:pPr>
        <w:spacing w:after="0" w:line="240" w:lineRule="auto"/>
      </w:pPr>
      <w:r>
        <w:separator/>
      </w:r>
    </w:p>
  </w:endnote>
  <w:endnote w:type="continuationSeparator" w:id="0">
    <w:p w:rsidR="000D04FC" w:rsidRDefault="000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4266">
      <w:rPr>
        <w:noProof/>
        <w:color w:val="000000"/>
      </w:rPr>
      <w:t>9</w:t>
    </w:r>
    <w:r>
      <w:rPr>
        <w:color w:val="000000"/>
      </w:rPr>
      <w:fldChar w:fldCharType="end"/>
    </w:r>
  </w:p>
  <w:p w:rsidR="004A1F97" w:rsidRDefault="004A1F9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Donostia - 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FC" w:rsidRDefault="000D04FC">
      <w:pPr>
        <w:spacing w:after="0" w:line="240" w:lineRule="auto"/>
      </w:pPr>
      <w:r>
        <w:separator/>
      </w:r>
    </w:p>
  </w:footnote>
  <w:footnote w:type="continuationSeparator" w:id="0">
    <w:p w:rsidR="000D04FC" w:rsidRDefault="000D0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center" w:pos="4252"/>
        <w:tab w:val="right" w:pos="8504"/>
      </w:tabs>
      <w:spacing w:after="0" w:line="240" w:lineRule="auto"/>
      <w:jc w:val="center"/>
      <w:rPr>
        <w:color w:val="000000"/>
      </w:rPr>
    </w:pPr>
    <w:r>
      <w:rPr>
        <w:color w:val="000000"/>
      </w:rPr>
      <w:object w:dxaOrig="11549" w:dyaOrig="1410" w14:anchorId="48763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3.75pt" filled="t">
          <v:fill color2="black" angle="180"/>
          <v:imagedata r:id="rId1" o:title=""/>
        </v:shape>
        <o:OLEObject Type="Embed" ProgID="Imagen" ShapeID="_x0000_i1025" DrawAspect="Content" ObjectID="_1656403611" r:id="rId2"/>
      </w:object>
    </w:r>
  </w:p>
  <w:p w:rsidR="004A1F97" w:rsidRDefault="004A1F9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Default="00C324EC">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r>
      <w:rPr>
        <w:rFonts w:ascii="Arial" w:eastAsia="Arial" w:hAnsi="Arial" w:cs="Arial"/>
        <w:color w:val="000000"/>
        <w:sz w:val="16"/>
        <w:szCs w:val="16"/>
      </w:rPr>
      <w:object w:dxaOrig="18028" w:dyaOrig="2235" w14:anchorId="175F2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8pt;height:35.65pt" fillcolor="window">
          <v:imagedata r:id="rId1" o:title=""/>
        </v:shape>
        <o:OLEObject Type="Embed" ProgID="MSPhotoEd.3" ShapeID="_x0000_i1026" DrawAspect="Content" ObjectID="_1656403612" r:id="rId2"/>
      </w:object>
    </w:r>
  </w:p>
  <w:p w:rsidR="009D7CD8"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3390900</wp:posOffset>
              </wp:positionH>
              <wp:positionV relativeFrom="paragraph">
                <wp:posOffset>4445</wp:posOffset>
              </wp:positionV>
              <wp:extent cx="2323465" cy="415925"/>
              <wp:effectExtent l="0" t="0" r="0" b="3175"/>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0" y="0"/>
                        <a:ext cx="2323465" cy="415925"/>
                      </a:xfrm>
                      <a:prstGeom prst="rect">
                        <a:avLst/>
                      </a:prstGeom>
                      <a:noFill/>
                      <a:ln>
                        <a:noFill/>
                      </a:ln>
                    </wps:spPr>
                    <wps:txbx>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 xml:space="preserve">DEPARTAMENTO DE DESARROLLO </w:t>
                          </w:r>
                          <w:r w:rsidR="00262429" w:rsidRPr="000F0626">
                            <w:rPr>
                              <w:rFonts w:ascii="Arial" w:eastAsia="Cambria" w:hAnsi="Arial" w:cs="Arial"/>
                              <w:b/>
                              <w:sz w:val="14"/>
                              <w:szCs w:val="14"/>
                            </w:rPr>
                            <w:br/>
                          </w:r>
                          <w:r w:rsidRPr="000F0626">
                            <w:rPr>
                              <w:rFonts w:ascii="Arial" w:eastAsia="Cambria" w:hAnsi="Arial" w:cs="Arial"/>
                              <w:b/>
                              <w:sz w:val="14"/>
                              <w:szCs w:val="14"/>
                            </w:rPr>
                            <w:t>ECONÓMICO E INFRAESTRUCTURAS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ángulo 3" o:spid="_x0000_s1026" style="position:absolute;left:0;text-align:left;margin-left:267pt;margin-top:.35pt;width:182.95pt;height:3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" filled="f" stroked="f">
              <v:textbox inset="2.53958mm,1.2694mm,2.53958mm,1.2694mm">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 xml:space="preserve">DEPARTAMENTO DE DESARROLLO </w:t>
                    </w:r>
                    <w:r w:rsidR="00262429" w:rsidRPr="000F0626">
                      <w:rPr>
                        <w:rFonts w:ascii="Arial" w:eastAsia="Cambria" w:hAnsi="Arial" w:cs="Arial"/>
                        <w:b/>
                        <w:sz w:val="14"/>
                        <w:szCs w:val="14"/>
                      </w:rPr>
                      <w:br/>
                    </w:r>
                    <w:r w:rsidRPr="000F0626">
                      <w:rPr>
                        <w:rFonts w:ascii="Arial" w:eastAsia="Cambria" w:hAnsi="Arial" w:cs="Arial"/>
                        <w:b/>
                        <w:sz w:val="14"/>
                        <w:szCs w:val="14"/>
                      </w:rPr>
                      <w:t>ECONÓMICO E INFRAESTRUCTURAS</w:t>
                    </w:r>
                  </w:p>
                </w:txbxContent>
              </v:textbox>
              <w10:wrap type="square"/>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1274311</wp:posOffset>
              </wp:positionH>
              <wp:positionV relativeFrom="paragraph">
                <wp:posOffset>8680</wp:posOffset>
              </wp:positionV>
              <wp:extent cx="1778000" cy="473351"/>
              <wp:effectExtent l="0" t="0" r="0" b="0"/>
              <wp:wrapSquare wrapText="bothSides" distT="0" distB="0" distL="114300" distR="114300"/>
              <wp:docPr id="4" name="Rectángulo 4"/>
              <wp:cNvGraphicFramePr/>
              <a:graphic xmlns:a="http://schemas.openxmlformats.org/drawingml/2006/main">
                <a:graphicData uri="http://schemas.microsoft.com/office/word/2010/wordprocessingShape">
                  <wps:wsp>
                    <wps:cNvSpPr/>
                    <wps:spPr>
                      <a:xfrm>
                        <a:off x="0" y="0"/>
                        <a:ext cx="1778000" cy="473351"/>
                      </a:xfrm>
                      <a:prstGeom prst="rect">
                        <a:avLst/>
                      </a:prstGeom>
                      <a:noFill/>
                      <a:ln>
                        <a:noFill/>
                      </a:ln>
                    </wps:spPr>
                    <wps:txbx>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EKONOMIAREN GARAPEN</w:t>
                          </w:r>
                          <w:r w:rsidR="000F0626">
                            <w:rPr>
                              <w:rFonts w:ascii="Arial" w:eastAsia="Cambria" w:hAnsi="Arial" w:cs="Arial"/>
                              <w:b/>
                              <w:sz w:val="14"/>
                              <w:szCs w:val="14"/>
                            </w:rPr>
                            <w:br/>
                          </w:r>
                          <w:r w:rsidRPr="000F0626">
                            <w:rPr>
                              <w:rFonts w:ascii="Arial" w:eastAsia="Cambria" w:hAnsi="Arial" w:cs="Arial"/>
                              <w:b/>
                              <w:sz w:val="14"/>
                              <w:szCs w:val="14"/>
                            </w:rPr>
                            <w:t>ETA AZPIEGITURA SAILA</w:t>
                          </w:r>
                        </w:p>
                      </w:txbxContent>
                    </wps:txbx>
                    <wps:bodyPr spcFirstLastPara="1" wrap="square" lIns="91425" tIns="45700" rIns="91425" bIns="45700" anchor="t" anchorCtr="0">
                      <a:noAutofit/>
                    </wps:bodyPr>
                  </wps:wsp>
                </a:graphicData>
              </a:graphic>
            </wp:anchor>
          </w:drawing>
        </mc:Choice>
        <mc:Fallback>
          <w:pict>
            <v:rect id="Rectángulo 4" o:spid="_x0000_s1027" style="position:absolute;left:0;text-align:left;margin-left:100.35pt;margin-top:.7pt;width:140pt;height:3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" filled="f" stroked="f">
              <v:textbox inset="2.53958mm,1.2694mm,2.53958mm,1.2694mm">
                <w:txbxContent>
                  <w:p w:rsidR="004A1F97" w:rsidRPr="000F0626" w:rsidRDefault="00C324EC">
                    <w:pPr>
                      <w:spacing w:after="35" w:line="240" w:lineRule="auto"/>
                      <w:textDirection w:val="btLr"/>
                      <w:rPr>
                        <w:rFonts w:ascii="Arial" w:hAnsi="Arial" w:cs="Arial"/>
                        <w:b/>
                        <w:sz w:val="14"/>
                        <w:szCs w:val="14"/>
                      </w:rPr>
                    </w:pPr>
                    <w:r w:rsidRPr="000F0626">
                      <w:rPr>
                        <w:rFonts w:ascii="Arial" w:eastAsia="Cambria" w:hAnsi="Arial" w:cs="Arial"/>
                        <w:b/>
                        <w:sz w:val="14"/>
                        <w:szCs w:val="14"/>
                      </w:rPr>
                      <w:t>EKONOMIAREN GARAPEN</w:t>
                    </w:r>
                    <w:r w:rsidR="000F0626">
                      <w:rPr>
                        <w:rFonts w:ascii="Arial" w:eastAsia="Cambria" w:hAnsi="Arial" w:cs="Arial"/>
                        <w:b/>
                        <w:sz w:val="14"/>
                        <w:szCs w:val="14"/>
                      </w:rPr>
                      <w:br/>
                    </w:r>
                    <w:r w:rsidRPr="000F0626">
                      <w:rPr>
                        <w:rFonts w:ascii="Arial" w:eastAsia="Cambria" w:hAnsi="Arial" w:cs="Arial"/>
                        <w:b/>
                        <w:sz w:val="14"/>
                        <w:szCs w:val="14"/>
                      </w:rPr>
                      <w:t>ETA AZPIEGITURA SAILA</w:t>
                    </w:r>
                  </w:p>
                </w:txbxContent>
              </v:textbox>
              <w10:wrap type="square"/>
            </v:rect>
          </w:pict>
        </mc:Fallback>
      </mc:AlternateContent>
    </w:r>
  </w:p>
  <w:p w:rsidR="009D7CD8" w:rsidRDefault="009D7CD8">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p>
  <w:p w:rsidR="00262429"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p>
  <w:p w:rsidR="00262429"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p>
  <w:p w:rsidR="00262429" w:rsidRDefault="00262429">
    <w:pPr>
      <w:pBdr>
        <w:top w:val="nil"/>
        <w:left w:val="nil"/>
        <w:bottom w:val="nil"/>
        <w:right w:val="nil"/>
        <w:between w:val="nil"/>
      </w:pBdr>
      <w:tabs>
        <w:tab w:val="right" w:pos="9923"/>
      </w:tabs>
      <w:spacing w:after="0" w:line="240" w:lineRule="auto"/>
      <w:ind w:right="-142"/>
      <w:jc w:val="center"/>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3C20"/>
    <w:multiLevelType w:val="multilevel"/>
    <w:tmpl w:val="A236626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20" w:hanging="360"/>
      </w:pPr>
      <w:rPr>
        <w:rFonts w:ascii="Courier New" w:eastAsia="Courier New" w:hAnsi="Courier New" w:cs="Courier New"/>
      </w:rPr>
    </w:lvl>
    <w:lvl w:ilvl="2">
      <w:start w:val="1"/>
      <w:numFmt w:val="bullet"/>
      <w:lvlText w:val="▪"/>
      <w:lvlJc w:val="left"/>
      <w:pPr>
        <w:ind w:left="740" w:hanging="360"/>
      </w:pPr>
      <w:rPr>
        <w:rFonts w:ascii="Noto Sans Symbols" w:eastAsia="Noto Sans Symbols" w:hAnsi="Noto Sans Symbols" w:cs="Noto Sans Symbols"/>
      </w:rPr>
    </w:lvl>
    <w:lvl w:ilvl="3">
      <w:start w:val="1"/>
      <w:numFmt w:val="bullet"/>
      <w:lvlText w:val="●"/>
      <w:lvlJc w:val="left"/>
      <w:pPr>
        <w:ind w:left="1460" w:hanging="360"/>
      </w:pPr>
      <w:rPr>
        <w:rFonts w:ascii="Noto Sans Symbols" w:eastAsia="Noto Sans Symbols" w:hAnsi="Noto Sans Symbols" w:cs="Noto Sans Symbols"/>
      </w:rPr>
    </w:lvl>
    <w:lvl w:ilvl="4">
      <w:start w:val="1"/>
      <w:numFmt w:val="bullet"/>
      <w:lvlText w:val="o"/>
      <w:lvlJc w:val="left"/>
      <w:pPr>
        <w:ind w:left="2180" w:hanging="360"/>
      </w:pPr>
      <w:rPr>
        <w:rFonts w:ascii="Courier New" w:eastAsia="Courier New" w:hAnsi="Courier New" w:cs="Courier New"/>
      </w:rPr>
    </w:lvl>
    <w:lvl w:ilvl="5">
      <w:start w:val="1"/>
      <w:numFmt w:val="bullet"/>
      <w:lvlText w:val="▪"/>
      <w:lvlJc w:val="left"/>
      <w:pPr>
        <w:ind w:left="2900" w:hanging="360"/>
      </w:pPr>
      <w:rPr>
        <w:rFonts w:ascii="Noto Sans Symbols" w:eastAsia="Noto Sans Symbols" w:hAnsi="Noto Sans Symbols" w:cs="Noto Sans Symbols"/>
      </w:rPr>
    </w:lvl>
    <w:lvl w:ilvl="6">
      <w:start w:val="1"/>
      <w:numFmt w:val="bullet"/>
      <w:lvlText w:val="●"/>
      <w:lvlJc w:val="left"/>
      <w:pPr>
        <w:ind w:left="3620" w:hanging="360"/>
      </w:pPr>
      <w:rPr>
        <w:rFonts w:ascii="Noto Sans Symbols" w:eastAsia="Noto Sans Symbols" w:hAnsi="Noto Sans Symbols" w:cs="Noto Sans Symbols"/>
      </w:rPr>
    </w:lvl>
    <w:lvl w:ilvl="7">
      <w:start w:val="1"/>
      <w:numFmt w:val="bullet"/>
      <w:lvlText w:val="o"/>
      <w:lvlJc w:val="left"/>
      <w:pPr>
        <w:ind w:left="4340" w:hanging="360"/>
      </w:pPr>
      <w:rPr>
        <w:rFonts w:ascii="Courier New" w:eastAsia="Courier New" w:hAnsi="Courier New" w:cs="Courier New"/>
      </w:rPr>
    </w:lvl>
    <w:lvl w:ilvl="8">
      <w:start w:val="1"/>
      <w:numFmt w:val="bullet"/>
      <w:lvlText w:val="▪"/>
      <w:lvlJc w:val="left"/>
      <w:pPr>
        <w:ind w:left="50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97"/>
    <w:rsid w:val="00083E09"/>
    <w:rsid w:val="00093197"/>
    <w:rsid w:val="00097571"/>
    <w:rsid w:val="000D04FC"/>
    <w:rsid w:val="000F0626"/>
    <w:rsid w:val="00153D74"/>
    <w:rsid w:val="001561B4"/>
    <w:rsid w:val="00161AE0"/>
    <w:rsid w:val="00173DBC"/>
    <w:rsid w:val="00262429"/>
    <w:rsid w:val="003E6A2B"/>
    <w:rsid w:val="004A1F97"/>
    <w:rsid w:val="004B21EB"/>
    <w:rsid w:val="004B6032"/>
    <w:rsid w:val="005B44BE"/>
    <w:rsid w:val="005C3112"/>
    <w:rsid w:val="006248D7"/>
    <w:rsid w:val="00714266"/>
    <w:rsid w:val="007243E7"/>
    <w:rsid w:val="007601DF"/>
    <w:rsid w:val="00760FC6"/>
    <w:rsid w:val="008A1C1A"/>
    <w:rsid w:val="008F2DC2"/>
    <w:rsid w:val="009375A3"/>
    <w:rsid w:val="009D7CD8"/>
    <w:rsid w:val="00A4449D"/>
    <w:rsid w:val="00A527AC"/>
    <w:rsid w:val="00C324EC"/>
    <w:rsid w:val="00CB581B"/>
    <w:rsid w:val="00D900E0"/>
    <w:rsid w:val="00D953E2"/>
    <w:rsid w:val="00EE52F3"/>
    <w:rsid w:val="00F72F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6568932"/>
  <w15:docId w15:val="{C2D5910D-AC07-4D26-ABD4-1CC206F0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9D6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semiHidden/>
    <w:rsid w:val="009D6B44"/>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9D6B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B44"/>
  </w:style>
  <w:style w:type="paragraph" w:styleId="Encabezado">
    <w:name w:val="header"/>
    <w:basedOn w:val="Normal"/>
    <w:link w:val="EncabezadoCar"/>
    <w:uiPriority w:val="99"/>
    <w:unhideWhenUsed/>
    <w:rsid w:val="009D6B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B44"/>
  </w:style>
  <w:style w:type="table" w:styleId="Tablaconcuadrcula">
    <w:name w:val="Table Grid"/>
    <w:basedOn w:val="Tablanormal"/>
    <w:uiPriority w:val="59"/>
    <w:rsid w:val="009D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97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10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VzTV1JxZVmTkIJtFbIt7Xd7Yw==">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2553</Words>
  <Characters>14044</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usr_iktlocal</dc:creator>
  <cp:lastModifiedBy>Medina Argüeso, Aitziber</cp:lastModifiedBy>
  <cp:revision>2</cp:revision>
  <dcterms:created xsi:type="dcterms:W3CDTF">2020-07-16T09:20:00Z</dcterms:created>
  <dcterms:modified xsi:type="dcterms:W3CDTF">2020-07-16T09:20:00Z</dcterms:modified>
</cp:coreProperties>
</file>